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FF7778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March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5D5339" w:rsidP="00EC63E5">
      <w:p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DC70D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DC70DF" w:rsidRDefault="00E95D0C" w:rsidP="00AD70FF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262979" w:rsidRDefault="00262979" w:rsidP="0026297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Consider and Approve naming rights agreement for New Terminal Building</w:t>
      </w:r>
    </w:p>
    <w:p w:rsidR="00092CB0" w:rsidRDefault="00092CB0" w:rsidP="0026297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Consider and Approve entering into contract negotiation with Aviatrix Communications, LLC for website redesign</w:t>
      </w:r>
    </w:p>
    <w:p w:rsidR="009A170E" w:rsidRPr="00262979" w:rsidRDefault="009A170E" w:rsidP="0026297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Consider and Approve WO #10 – Terminal Access Road Design - $316,726.41</w:t>
      </w:r>
      <w:bookmarkStart w:id="0" w:name="_GoBack"/>
      <w:bookmarkEnd w:id="0"/>
    </w:p>
    <w:p w:rsidR="00DC70DF" w:rsidRPr="000212FE" w:rsidRDefault="00DC70DF" w:rsidP="00DC70DF">
      <w:pPr>
        <w:pStyle w:val="ListParagraph"/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262979">
        <w:rPr>
          <w:sz w:val="22"/>
          <w:szCs w:val="22"/>
        </w:rPr>
        <w:t>March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FF7778" w:rsidP="00A01FA7">
      <w:pPr>
        <w:rPr>
          <w:sz w:val="22"/>
          <w:szCs w:val="22"/>
        </w:rPr>
      </w:pPr>
      <w:r>
        <w:rPr>
          <w:sz w:val="22"/>
          <w:szCs w:val="22"/>
        </w:rPr>
        <w:t>May 25</w:t>
      </w:r>
      <w:r w:rsidR="009022A4">
        <w:rPr>
          <w:sz w:val="22"/>
          <w:szCs w:val="22"/>
        </w:rPr>
        <w:t>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11" w:rsidRDefault="005F7211">
      <w:r>
        <w:separator/>
      </w:r>
    </w:p>
  </w:endnote>
  <w:endnote w:type="continuationSeparator" w:id="0">
    <w:p w:rsidR="005F7211" w:rsidRDefault="005F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11" w:rsidRDefault="005F7211">
      <w:r>
        <w:separator/>
      </w:r>
    </w:p>
  </w:footnote>
  <w:footnote w:type="continuationSeparator" w:id="0">
    <w:p w:rsidR="005F7211" w:rsidRDefault="005F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F7778" w:rsidP="004E2F77">
    <w:pPr>
      <w:jc w:val="center"/>
    </w:pPr>
    <w:r>
      <w:rPr>
        <w:b/>
      </w:rPr>
      <w:t>3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</w:t>
    </w:r>
    <w:r>
      <w:rPr>
        <w:b/>
      </w:rPr>
      <w:t>P</w:t>
    </w:r>
    <w:r w:rsidR="00185917">
      <w:rPr>
        <w:b/>
      </w:rPr>
      <w:t xml:space="preserve">M – </w:t>
    </w:r>
    <w:r w:rsidR="00CE706C">
      <w:rPr>
        <w:b/>
      </w:rPr>
      <w:t>Thursday</w:t>
    </w:r>
    <w:r w:rsidR="003932AE">
      <w:rPr>
        <w:b/>
      </w:rPr>
      <w:t xml:space="preserve">, </w:t>
    </w:r>
    <w:r>
      <w:rPr>
        <w:b/>
      </w:rPr>
      <w:t>April</w:t>
    </w:r>
    <w:r w:rsidR="00FE18E3">
      <w:rPr>
        <w:b/>
      </w:rPr>
      <w:t xml:space="preserve"> </w:t>
    </w:r>
    <w:r w:rsidR="009022A4">
      <w:rPr>
        <w:b/>
      </w:rPr>
      <w:t>2</w:t>
    </w:r>
    <w:r>
      <w:rPr>
        <w:b/>
      </w:rPr>
      <w:t>7th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E908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2CB0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17D5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2979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5339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5F7211"/>
    <w:rsid w:val="006044D5"/>
    <w:rsid w:val="006066DD"/>
    <w:rsid w:val="00606F2E"/>
    <w:rsid w:val="00606FC5"/>
    <w:rsid w:val="006075F6"/>
    <w:rsid w:val="00610B64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0963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170E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D70FF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869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0438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77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9BAFBF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8667-37D2-4C1E-A838-99BE3047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60</cp:revision>
  <cp:lastPrinted>2023-04-26T21:35:00Z</cp:lastPrinted>
  <dcterms:created xsi:type="dcterms:W3CDTF">2021-11-19T15:43:00Z</dcterms:created>
  <dcterms:modified xsi:type="dcterms:W3CDTF">2023-04-27T13:11:00Z</dcterms:modified>
</cp:coreProperties>
</file>