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28AA" w14:textId="77777777" w:rsidR="00901AFC" w:rsidRDefault="00901AFC" w:rsidP="00E55672"/>
    <w:p w14:paraId="09D0C127" w14:textId="42015ABA" w:rsidR="003A5924" w:rsidRPr="00AD4343" w:rsidRDefault="00F10AC0" w:rsidP="00E55672">
      <w:pPr>
        <w:jc w:val="both"/>
        <w:rPr>
          <w:sz w:val="20"/>
        </w:rPr>
      </w:pPr>
      <w:r w:rsidRPr="00AD4343">
        <w:rPr>
          <w:sz w:val="20"/>
        </w:rPr>
        <w:t xml:space="preserve">A regular meeting of the Texarkana Regional Airport </w:t>
      </w:r>
      <w:r w:rsidR="00E55672">
        <w:rPr>
          <w:sz w:val="20"/>
        </w:rPr>
        <w:t>was</w:t>
      </w:r>
      <w:r w:rsidRPr="00AD4343">
        <w:rPr>
          <w:sz w:val="20"/>
        </w:rPr>
        <w:t xml:space="preserve"> held in the Airport </w:t>
      </w:r>
      <w:r w:rsidR="004228A0">
        <w:rPr>
          <w:sz w:val="20"/>
        </w:rPr>
        <w:t xml:space="preserve">Air Rescue Fire Fighting </w:t>
      </w:r>
      <w:r w:rsidRPr="00AD4343">
        <w:rPr>
          <w:sz w:val="20"/>
        </w:rPr>
        <w:t>Building, 2</w:t>
      </w:r>
      <w:r w:rsidR="004228A0">
        <w:rPr>
          <w:sz w:val="20"/>
        </w:rPr>
        <w:t>500 TXK Blvd</w:t>
      </w:r>
      <w:r w:rsidRPr="00AD4343">
        <w:rPr>
          <w:sz w:val="20"/>
        </w:rPr>
        <w:t>, Texarkana, Arkansas.</w:t>
      </w:r>
    </w:p>
    <w:p w14:paraId="4BFE01FE" w14:textId="77777777" w:rsidR="00F10AC0" w:rsidRPr="00AD4343" w:rsidRDefault="00F10AC0" w:rsidP="00E55672">
      <w:pPr>
        <w:jc w:val="center"/>
        <w:rPr>
          <w:sz w:val="20"/>
        </w:rPr>
      </w:pPr>
    </w:p>
    <w:p w14:paraId="288E9BE8" w14:textId="38844DD6" w:rsidR="00A81AAA" w:rsidRPr="00CC0D68" w:rsidRDefault="00CC0D68" w:rsidP="00E55672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Board Members</w:t>
      </w:r>
    </w:p>
    <w:p w14:paraId="2149793D" w14:textId="5C769CCC" w:rsidR="00CC0D68" w:rsidRDefault="00CC0D68" w:rsidP="00CC0D68">
      <w:pPr>
        <w:pStyle w:val="Heading1"/>
        <w:spacing w:line="240" w:lineRule="auto"/>
        <w:ind w:firstLine="720"/>
        <w:rPr>
          <w:b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24C8BDE3" wp14:editId="79C0FB79">
            <wp:simplePos x="0" y="0"/>
            <wp:positionH relativeFrom="column">
              <wp:posOffset>5699464</wp:posOffset>
            </wp:positionH>
            <wp:positionV relativeFrom="page">
              <wp:posOffset>1928519</wp:posOffset>
            </wp:positionV>
            <wp:extent cx="132715" cy="129540"/>
            <wp:effectExtent l="0" t="0" r="635" b="3810"/>
            <wp:wrapNone/>
            <wp:docPr id="1650059459" name="Picture 8" descr="A black check mark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43006" name="Picture 8" descr="A black check mark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343">
        <w:rPr>
          <w:b/>
          <w:sz w:val="20"/>
        </w:rPr>
        <w:t xml:space="preserve">    </w:t>
      </w:r>
      <w:r>
        <w:rPr>
          <w:b/>
          <w:sz w:val="20"/>
        </w:rPr>
        <w:tab/>
      </w:r>
      <w:r w:rsidRPr="00AD4343">
        <w:rPr>
          <w:b/>
          <w:sz w:val="20"/>
        </w:rPr>
        <w:t>TEXAS</w:t>
      </w:r>
      <w:r w:rsidRPr="00AD4343">
        <w:rPr>
          <w:sz w:val="20"/>
        </w:rPr>
        <w:tab/>
        <w:t xml:space="preserve">                                                           </w:t>
      </w:r>
      <w:r>
        <w:rPr>
          <w:sz w:val="20"/>
        </w:rPr>
        <w:tab/>
        <w:t xml:space="preserve">      </w:t>
      </w:r>
      <w:r>
        <w:rPr>
          <w:sz w:val="20"/>
        </w:rPr>
        <w:tab/>
      </w:r>
      <w:r w:rsidRPr="00AD4343">
        <w:rPr>
          <w:b/>
          <w:sz w:val="20"/>
        </w:rPr>
        <w:t>ARKANSAS</w:t>
      </w:r>
    </w:p>
    <w:p w14:paraId="1ABCDDDF" w14:textId="14075BC8" w:rsidR="00CC0D68" w:rsidRDefault="00CC0D68" w:rsidP="00CC0D68">
      <w:pPr>
        <w:pStyle w:val="Heading1"/>
        <w:spacing w:line="240" w:lineRule="auto"/>
        <w:ind w:left="720" w:firstLine="72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1552" behindDoc="0" locked="0" layoutInCell="1" allowOverlap="1" wp14:anchorId="33E9461F" wp14:editId="69CF9466">
            <wp:simplePos x="0" y="0"/>
            <wp:positionH relativeFrom="column">
              <wp:posOffset>2095500</wp:posOffset>
            </wp:positionH>
            <wp:positionV relativeFrom="page">
              <wp:posOffset>1953260</wp:posOffset>
            </wp:positionV>
            <wp:extent cx="132715" cy="129540"/>
            <wp:effectExtent l="0" t="0" r="635" b="3810"/>
            <wp:wrapNone/>
            <wp:docPr id="98869708" name="Picture 8" descr="A black check mark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43006" name="Picture 8" descr="A black check mark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7456" behindDoc="0" locked="0" layoutInCell="1" allowOverlap="1" wp14:anchorId="69164A6D" wp14:editId="76391C33">
            <wp:simplePos x="0" y="0"/>
            <wp:positionH relativeFrom="column">
              <wp:posOffset>5299075</wp:posOffset>
            </wp:positionH>
            <wp:positionV relativeFrom="page">
              <wp:posOffset>2089785</wp:posOffset>
            </wp:positionV>
            <wp:extent cx="132715" cy="129540"/>
            <wp:effectExtent l="0" t="0" r="635" b="3810"/>
            <wp:wrapNone/>
            <wp:docPr id="1609018235" name="Picture 8" descr="A black check mark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43006" name="Picture 8" descr="A black check mark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343">
        <w:rPr>
          <w:sz w:val="20"/>
        </w:rPr>
        <w:t>Chair Mr. Mike Mayo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D4343">
        <w:rPr>
          <w:sz w:val="20"/>
        </w:rPr>
        <w:t>Vice-Chair Mr. Adger Smit</w:t>
      </w:r>
      <w:r>
        <w:rPr>
          <w:sz w:val="20"/>
        </w:rPr>
        <w:t>h</w:t>
      </w:r>
    </w:p>
    <w:p w14:paraId="5A987D24" w14:textId="3E4CFB7A" w:rsidR="00CC0D68" w:rsidRDefault="00CC0D68" w:rsidP="00CC0D68">
      <w:pPr>
        <w:pStyle w:val="Heading1"/>
        <w:spacing w:line="240" w:lineRule="auto"/>
        <w:ind w:left="720" w:firstLine="720"/>
        <w:rPr>
          <w:b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3600" behindDoc="0" locked="0" layoutInCell="1" allowOverlap="1" wp14:anchorId="2ACD7C22" wp14:editId="37CB79AB">
            <wp:simplePos x="0" y="0"/>
            <wp:positionH relativeFrom="column">
              <wp:posOffset>5210175</wp:posOffset>
            </wp:positionH>
            <wp:positionV relativeFrom="paragraph">
              <wp:posOffset>141605</wp:posOffset>
            </wp:positionV>
            <wp:extent cx="125095" cy="129540"/>
            <wp:effectExtent l="0" t="0" r="8255" b="3810"/>
            <wp:wrapNone/>
            <wp:docPr id="551336800" name="Picture 7" descr="A blue x symbol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336800" name="Picture 7" descr="A blue x symbol on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078C1230" wp14:editId="4573C623">
            <wp:simplePos x="0" y="0"/>
            <wp:positionH relativeFrom="column">
              <wp:posOffset>1873188</wp:posOffset>
            </wp:positionH>
            <wp:positionV relativeFrom="page">
              <wp:posOffset>2237031</wp:posOffset>
            </wp:positionV>
            <wp:extent cx="132715" cy="129540"/>
            <wp:effectExtent l="0" t="0" r="635" b="3810"/>
            <wp:wrapNone/>
            <wp:docPr id="656721675" name="Picture 8" descr="A black check mark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43006" name="Picture 8" descr="A black check mark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274412AD" wp14:editId="798D4093">
            <wp:simplePos x="0" y="0"/>
            <wp:positionH relativeFrom="column">
              <wp:posOffset>2047567</wp:posOffset>
            </wp:positionH>
            <wp:positionV relativeFrom="page">
              <wp:posOffset>2107565</wp:posOffset>
            </wp:positionV>
            <wp:extent cx="132715" cy="129540"/>
            <wp:effectExtent l="0" t="0" r="635" b="3810"/>
            <wp:wrapNone/>
            <wp:docPr id="1075743006" name="Picture 8" descr="A black check mark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43006" name="Picture 8" descr="A black check mark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343">
        <w:rPr>
          <w:sz w:val="20"/>
        </w:rPr>
        <w:t xml:space="preserve">Mr. Matt Robertson                                               </w:t>
      </w:r>
      <w:r>
        <w:rPr>
          <w:sz w:val="20"/>
        </w:rPr>
        <w:tab/>
      </w:r>
      <w:r w:rsidRPr="00AD4343">
        <w:rPr>
          <w:sz w:val="20"/>
        </w:rPr>
        <w:t>Dr. Robin Hickerson</w:t>
      </w:r>
      <w:r>
        <w:rPr>
          <w:sz w:val="20"/>
        </w:rPr>
        <w:t xml:space="preserve"> </w:t>
      </w:r>
    </w:p>
    <w:p w14:paraId="2705B2B5" w14:textId="13ABBBB6" w:rsidR="00CC0D68" w:rsidRDefault="00CC0D68" w:rsidP="00CC0D68">
      <w:pPr>
        <w:pStyle w:val="Heading1"/>
        <w:spacing w:line="240" w:lineRule="auto"/>
        <w:ind w:left="720" w:firstLine="720"/>
        <w:rPr>
          <w:b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3AF33D6A" wp14:editId="2087E8A5">
            <wp:simplePos x="0" y="0"/>
            <wp:positionH relativeFrom="column">
              <wp:posOffset>5166804</wp:posOffset>
            </wp:positionH>
            <wp:positionV relativeFrom="page">
              <wp:posOffset>2387569</wp:posOffset>
            </wp:positionV>
            <wp:extent cx="132715" cy="129540"/>
            <wp:effectExtent l="0" t="0" r="635" b="3810"/>
            <wp:wrapNone/>
            <wp:docPr id="1382604696" name="Picture 8" descr="A black check mark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43006" name="Picture 8" descr="A black check mark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697B0742" wp14:editId="7DFD5D83">
            <wp:simplePos x="0" y="0"/>
            <wp:positionH relativeFrom="column">
              <wp:posOffset>2293620</wp:posOffset>
            </wp:positionH>
            <wp:positionV relativeFrom="page">
              <wp:posOffset>2384425</wp:posOffset>
            </wp:positionV>
            <wp:extent cx="132715" cy="129540"/>
            <wp:effectExtent l="0" t="0" r="635" b="3810"/>
            <wp:wrapNone/>
            <wp:docPr id="348347138" name="Picture 8" descr="A black check mark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43006" name="Picture 8" descr="A black check mark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343">
        <w:rPr>
          <w:sz w:val="20"/>
        </w:rPr>
        <w:t>Mr. David Potter</w:t>
      </w:r>
      <w:r w:rsidRPr="00AD4343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D4343">
        <w:rPr>
          <w:sz w:val="20"/>
        </w:rPr>
        <w:t>Mr. Ray Abernathy</w:t>
      </w:r>
    </w:p>
    <w:p w14:paraId="20A5A16C" w14:textId="39EC5B11" w:rsidR="00CC0D68" w:rsidRPr="00AD4343" w:rsidRDefault="00CC0D68" w:rsidP="00CC0D68">
      <w:pPr>
        <w:pStyle w:val="Heading1"/>
        <w:spacing w:line="240" w:lineRule="auto"/>
        <w:ind w:left="720" w:firstLine="720"/>
        <w:rPr>
          <w:b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5648" behindDoc="0" locked="0" layoutInCell="1" allowOverlap="1" wp14:anchorId="0DAB4125" wp14:editId="7B8E18A3">
            <wp:simplePos x="0" y="0"/>
            <wp:positionH relativeFrom="column">
              <wp:posOffset>3686175</wp:posOffset>
            </wp:positionH>
            <wp:positionV relativeFrom="page">
              <wp:posOffset>2513965</wp:posOffset>
            </wp:positionV>
            <wp:extent cx="157412" cy="150921"/>
            <wp:effectExtent l="0" t="0" r="0" b="1905"/>
            <wp:wrapNone/>
            <wp:docPr id="1251321380" name="Picture 9" descr="A blue phone logo with a w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321380" name="Picture 9" descr="A blue phone logo with a wir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7412" cy="150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343">
        <w:rPr>
          <w:sz w:val="20"/>
        </w:rPr>
        <w:t>Mr. David Baumgardner</w:t>
      </w:r>
      <w:r w:rsidRPr="00AD4343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D4343">
        <w:rPr>
          <w:sz w:val="20"/>
        </w:rPr>
        <w:t>Mr. Ronald Bruce</w:t>
      </w:r>
    </w:p>
    <w:p w14:paraId="0D2E73A5" w14:textId="3D5D28A0" w:rsidR="00CC0D68" w:rsidRPr="00AD4343" w:rsidRDefault="00CC0D68" w:rsidP="00CC0D68">
      <w:pPr>
        <w:pStyle w:val="Heading1"/>
        <w:spacing w:line="240" w:lineRule="auto"/>
        <w:jc w:val="center"/>
        <w:rPr>
          <w:sz w:val="20"/>
        </w:rPr>
      </w:pPr>
      <w:r w:rsidRPr="00AD4343">
        <w:rPr>
          <w:sz w:val="20"/>
        </w:rPr>
        <w:t>Mr. Rob Sitterley</w:t>
      </w:r>
    </w:p>
    <w:p w14:paraId="4A173863" w14:textId="77777777" w:rsidR="00CC0D68" w:rsidRPr="00AD4343" w:rsidRDefault="00CC0D68" w:rsidP="00CC0D68">
      <w:pPr>
        <w:jc w:val="center"/>
        <w:rPr>
          <w:sz w:val="20"/>
        </w:rPr>
      </w:pPr>
      <w:r w:rsidRPr="00AD4343">
        <w:rPr>
          <w:sz w:val="20"/>
        </w:rPr>
        <w:t>Economic Representative</w:t>
      </w:r>
    </w:p>
    <w:p w14:paraId="77DB17B0" w14:textId="77777777" w:rsidR="00CC0D68" w:rsidRPr="00AD4343" w:rsidRDefault="00CC0D68" w:rsidP="00CC0D68">
      <w:pPr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9504" behindDoc="0" locked="0" layoutInCell="1" allowOverlap="1" wp14:anchorId="490E2D53" wp14:editId="3FED9880">
            <wp:simplePos x="0" y="0"/>
            <wp:positionH relativeFrom="column">
              <wp:posOffset>3689086</wp:posOffset>
            </wp:positionH>
            <wp:positionV relativeFrom="page">
              <wp:posOffset>2968625</wp:posOffset>
            </wp:positionV>
            <wp:extent cx="132715" cy="129540"/>
            <wp:effectExtent l="0" t="0" r="635" b="3810"/>
            <wp:wrapNone/>
            <wp:docPr id="773186551" name="Picture 8" descr="A black check mark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43006" name="Picture 8" descr="A black check mark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8A018" w14:textId="77777777" w:rsidR="00CC0D68" w:rsidRPr="00AD4343" w:rsidRDefault="00CC0D68" w:rsidP="00CC0D68">
      <w:pPr>
        <w:pStyle w:val="Heading1"/>
        <w:spacing w:line="240" w:lineRule="auto"/>
        <w:jc w:val="center"/>
        <w:rPr>
          <w:sz w:val="20"/>
        </w:rPr>
      </w:pPr>
      <w:r w:rsidRPr="00AD4343">
        <w:rPr>
          <w:sz w:val="20"/>
        </w:rPr>
        <w:t>Mr. Paul Mehrlich</w:t>
      </w:r>
      <w:r>
        <w:rPr>
          <w:sz w:val="20"/>
        </w:rPr>
        <w:t xml:space="preserve"> </w:t>
      </w:r>
    </w:p>
    <w:p w14:paraId="50927496" w14:textId="77777777" w:rsidR="00CC0D68" w:rsidRPr="00AD4343" w:rsidRDefault="00CC0D68" w:rsidP="00CC0D68">
      <w:pPr>
        <w:pStyle w:val="Heading1"/>
        <w:tabs>
          <w:tab w:val="left" w:pos="3600"/>
        </w:tabs>
        <w:spacing w:line="276" w:lineRule="auto"/>
        <w:jc w:val="center"/>
        <w:rPr>
          <w:sz w:val="20"/>
        </w:rPr>
      </w:pPr>
      <w:r w:rsidRPr="00AD4343">
        <w:rPr>
          <w:sz w:val="20"/>
        </w:rPr>
        <w:t>Executive Director of Aviation</w:t>
      </w:r>
    </w:p>
    <w:p w14:paraId="1D8F7D5B" w14:textId="77777777" w:rsidR="00CC0D68" w:rsidRPr="00AD4343" w:rsidRDefault="00CC0D68" w:rsidP="00CC0D68">
      <w:pPr>
        <w:spacing w:line="276" w:lineRule="auto"/>
        <w:rPr>
          <w:sz w:val="20"/>
        </w:rPr>
      </w:pPr>
    </w:p>
    <w:p w14:paraId="574B53EF" w14:textId="7511C7DE" w:rsidR="002C30CD" w:rsidRPr="00CC0D68" w:rsidRDefault="003B4D12" w:rsidP="00CC0D68">
      <w:pPr>
        <w:rPr>
          <w:b/>
          <w:bCs/>
          <w:sz w:val="20"/>
          <w:u w:val="single"/>
        </w:rPr>
      </w:pPr>
      <w:r w:rsidRPr="00CC0D68">
        <w:rPr>
          <w:b/>
          <w:bCs/>
          <w:sz w:val="20"/>
          <w:u w:val="single"/>
        </w:rPr>
        <w:t>Roll Call</w:t>
      </w:r>
      <w:r w:rsidR="00E55672" w:rsidRPr="00CC0D68">
        <w:rPr>
          <w:b/>
          <w:bCs/>
          <w:sz w:val="20"/>
        </w:rPr>
        <w:t>:</w:t>
      </w:r>
      <w:r w:rsidR="00CC0D68">
        <w:rPr>
          <w:b/>
          <w:bCs/>
          <w:sz w:val="20"/>
        </w:rPr>
        <w:tab/>
      </w:r>
      <w:r w:rsidR="00E55672" w:rsidRPr="00CC0D68">
        <w:rPr>
          <w:sz w:val="20"/>
        </w:rPr>
        <w:t>Mike Mayo called the meeting to order</w:t>
      </w:r>
      <w:r w:rsidR="00C42119" w:rsidRPr="00CC0D68">
        <w:rPr>
          <w:sz w:val="20"/>
        </w:rPr>
        <w:t xml:space="preserve">. </w:t>
      </w:r>
      <w:r w:rsidR="00E55672" w:rsidRPr="00CC0D68">
        <w:rPr>
          <w:sz w:val="20"/>
        </w:rPr>
        <w:t>Shannon Elliott called the roll.</w:t>
      </w:r>
    </w:p>
    <w:p w14:paraId="0A245D62" w14:textId="77777777" w:rsidR="00E55672" w:rsidRPr="00E55672" w:rsidRDefault="00E55672" w:rsidP="00E55672">
      <w:pPr>
        <w:pStyle w:val="ListParagraph"/>
        <w:rPr>
          <w:b/>
          <w:bCs/>
          <w:sz w:val="20"/>
          <w:u w:val="single"/>
        </w:rPr>
      </w:pPr>
    </w:p>
    <w:p w14:paraId="3D43A2C5" w14:textId="7BDBBD81" w:rsidR="00C568F2" w:rsidRPr="00CC0D68" w:rsidRDefault="00E55672" w:rsidP="00CC0D68">
      <w:pPr>
        <w:rPr>
          <w:sz w:val="20"/>
        </w:rPr>
      </w:pPr>
      <w:r w:rsidRPr="004B2927">
        <w:rPr>
          <w:b/>
          <w:bCs/>
          <w:sz w:val="20"/>
          <w:u w:val="single"/>
        </w:rPr>
        <w:t xml:space="preserve">Guests and </w:t>
      </w:r>
      <w:r w:rsidR="00F10AC0" w:rsidRPr="004B2927">
        <w:rPr>
          <w:b/>
          <w:bCs/>
          <w:sz w:val="20"/>
          <w:u w:val="single"/>
        </w:rPr>
        <w:t>Public Comments</w:t>
      </w:r>
      <w:r w:rsidR="00F10AC0" w:rsidRPr="004B2927">
        <w:rPr>
          <w:b/>
          <w:bCs/>
          <w:sz w:val="20"/>
        </w:rPr>
        <w:t>:</w:t>
      </w:r>
    </w:p>
    <w:p w14:paraId="3FEA8736" w14:textId="383EEDDA" w:rsidR="00E55672" w:rsidRDefault="004B2927" w:rsidP="00E55672">
      <w:pPr>
        <w:rPr>
          <w:sz w:val="20"/>
        </w:rPr>
      </w:pPr>
      <w:r w:rsidRPr="00F64B28">
        <w:rPr>
          <w:noProof/>
        </w:rPr>
        <w:drawing>
          <wp:anchor distT="0" distB="0" distL="114300" distR="114300" simplePos="0" relativeHeight="251678720" behindDoc="0" locked="0" layoutInCell="1" allowOverlap="1" wp14:anchorId="5E6EF848" wp14:editId="2EB0A5B1">
            <wp:simplePos x="0" y="0"/>
            <wp:positionH relativeFrom="column">
              <wp:posOffset>4297045</wp:posOffset>
            </wp:positionH>
            <wp:positionV relativeFrom="page">
              <wp:posOffset>4042410</wp:posOffset>
            </wp:positionV>
            <wp:extent cx="156845" cy="150495"/>
            <wp:effectExtent l="0" t="0" r="0" b="1905"/>
            <wp:wrapNone/>
            <wp:docPr id="2066122151" name="Picture 9" descr="A blue phone logo with a w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321380" name="Picture 9" descr="A blue phone logo with a wir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845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DCF15" w14:textId="73B1F7DD" w:rsidR="00CC0D68" w:rsidRDefault="004B2927" w:rsidP="00CC0D68">
      <w:pPr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7696" behindDoc="0" locked="0" layoutInCell="1" allowOverlap="1" wp14:anchorId="0FF1AEC7" wp14:editId="1B90C8C4">
            <wp:simplePos x="0" y="0"/>
            <wp:positionH relativeFrom="column">
              <wp:posOffset>4453255</wp:posOffset>
            </wp:positionH>
            <wp:positionV relativeFrom="page">
              <wp:posOffset>4181475</wp:posOffset>
            </wp:positionV>
            <wp:extent cx="156845" cy="150495"/>
            <wp:effectExtent l="0" t="0" r="0" b="1905"/>
            <wp:wrapNone/>
            <wp:docPr id="507182884" name="Picture 9" descr="A blue phone logo with a w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321380" name="Picture 9" descr="A blue phone logo with a wir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845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D68">
        <w:rPr>
          <w:sz w:val="20"/>
        </w:rPr>
        <w:t>Mitch Rose</w:t>
      </w:r>
      <w:r w:rsidR="00CC0D68">
        <w:rPr>
          <w:sz w:val="20"/>
        </w:rPr>
        <w:tab/>
      </w:r>
      <w:r w:rsidR="00CC0D68">
        <w:rPr>
          <w:sz w:val="20"/>
        </w:rPr>
        <w:tab/>
      </w:r>
      <w:r w:rsidR="00CC0D68">
        <w:rPr>
          <w:sz w:val="20"/>
        </w:rPr>
        <w:tab/>
      </w:r>
      <w:r>
        <w:rPr>
          <w:sz w:val="20"/>
        </w:rPr>
        <w:t>Ken Shuman</w:t>
      </w:r>
      <w:r w:rsidR="00CC0D68">
        <w:rPr>
          <w:sz w:val="20"/>
        </w:rPr>
        <w:tab/>
      </w:r>
      <w:r w:rsidR="00CC0D68">
        <w:rPr>
          <w:sz w:val="20"/>
        </w:rPr>
        <w:tab/>
      </w:r>
      <w:r w:rsidR="00CC0D68">
        <w:rPr>
          <w:sz w:val="20"/>
        </w:rPr>
        <w:tab/>
        <w:t xml:space="preserve">Eric Pfeifer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21E35C4" w14:textId="2073B1F9" w:rsidR="00CC0D68" w:rsidRDefault="004B2927" w:rsidP="00CC0D68">
      <w:pPr>
        <w:jc w:val="both"/>
        <w:rPr>
          <w:sz w:val="20"/>
        </w:rPr>
      </w:pPr>
      <w:r>
        <w:rPr>
          <w:sz w:val="20"/>
        </w:rPr>
        <w:t>Matthew Vineyard</w:t>
      </w:r>
      <w:r w:rsidR="00CC0D68">
        <w:rPr>
          <w:sz w:val="20"/>
        </w:rPr>
        <w:tab/>
      </w:r>
      <w:r w:rsidR="00CC0D68">
        <w:rPr>
          <w:sz w:val="20"/>
        </w:rPr>
        <w:tab/>
      </w:r>
      <w:r>
        <w:rPr>
          <w:sz w:val="20"/>
        </w:rPr>
        <w:t>Justin Spinks</w:t>
      </w:r>
      <w:r w:rsidR="00CC0D68">
        <w:rPr>
          <w:sz w:val="20"/>
        </w:rPr>
        <w:t xml:space="preserve"> </w:t>
      </w:r>
      <w:r w:rsidR="00CC0D68">
        <w:rPr>
          <w:sz w:val="20"/>
        </w:rPr>
        <w:tab/>
      </w:r>
      <w:r w:rsidR="00CC0D68">
        <w:rPr>
          <w:sz w:val="20"/>
        </w:rPr>
        <w:tab/>
      </w:r>
      <w:r w:rsidR="00CC0D68">
        <w:rPr>
          <w:sz w:val="20"/>
        </w:rPr>
        <w:tab/>
        <w:t>Mark Stodola</w:t>
      </w:r>
      <w:r w:rsidR="00CC0D68">
        <w:rPr>
          <w:sz w:val="20"/>
        </w:rPr>
        <w:tab/>
      </w:r>
      <w:r w:rsidR="00CC0D68">
        <w:rPr>
          <w:sz w:val="20"/>
        </w:rPr>
        <w:tab/>
      </w:r>
      <w:r w:rsidR="00CC0D68">
        <w:rPr>
          <w:sz w:val="20"/>
        </w:rPr>
        <w:tab/>
      </w:r>
    </w:p>
    <w:p w14:paraId="53EE4FB1" w14:textId="7B258084" w:rsidR="004B2927" w:rsidRDefault="004B2927" w:rsidP="00CC0D68">
      <w:pPr>
        <w:jc w:val="both"/>
        <w:rPr>
          <w:sz w:val="20"/>
        </w:rPr>
      </w:pPr>
      <w:r w:rsidRPr="00F64B28">
        <w:rPr>
          <w:noProof/>
        </w:rPr>
        <w:drawing>
          <wp:anchor distT="0" distB="0" distL="114300" distR="114300" simplePos="0" relativeHeight="251682816" behindDoc="0" locked="0" layoutInCell="1" allowOverlap="1" wp14:anchorId="6E09C173" wp14:editId="3A5453C0">
            <wp:simplePos x="0" y="0"/>
            <wp:positionH relativeFrom="column">
              <wp:posOffset>2785745</wp:posOffset>
            </wp:positionH>
            <wp:positionV relativeFrom="page">
              <wp:posOffset>4480560</wp:posOffset>
            </wp:positionV>
            <wp:extent cx="156845" cy="150495"/>
            <wp:effectExtent l="0" t="0" r="0" b="1905"/>
            <wp:wrapNone/>
            <wp:docPr id="1736843060" name="Picture 9" descr="A blue phone logo with a w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321380" name="Picture 9" descr="A blue phone logo with a wir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845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4B28">
        <w:rPr>
          <w:noProof/>
        </w:rPr>
        <w:drawing>
          <wp:anchor distT="0" distB="0" distL="114300" distR="114300" simplePos="0" relativeHeight="251680768" behindDoc="0" locked="0" layoutInCell="1" allowOverlap="1" wp14:anchorId="408CD0A7" wp14:editId="1D53D6C5">
            <wp:simplePos x="0" y="0"/>
            <wp:positionH relativeFrom="column">
              <wp:posOffset>2628900</wp:posOffset>
            </wp:positionH>
            <wp:positionV relativeFrom="page">
              <wp:posOffset>4334510</wp:posOffset>
            </wp:positionV>
            <wp:extent cx="156845" cy="150495"/>
            <wp:effectExtent l="0" t="0" r="0" b="1905"/>
            <wp:wrapNone/>
            <wp:docPr id="340914906" name="Picture 9" descr="A blue phone logo with a w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321380" name="Picture 9" descr="A blue phone logo with a wir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845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D68">
        <w:rPr>
          <w:sz w:val="20"/>
        </w:rPr>
        <w:t>Bill Mayfield</w:t>
      </w:r>
      <w:r w:rsidR="00CC0D68">
        <w:rPr>
          <w:sz w:val="20"/>
        </w:rPr>
        <w:tab/>
      </w:r>
      <w:r w:rsidR="00CC0D68">
        <w:rPr>
          <w:sz w:val="20"/>
        </w:rPr>
        <w:tab/>
      </w:r>
      <w:r w:rsidR="00CC0D68">
        <w:rPr>
          <w:sz w:val="20"/>
        </w:rPr>
        <w:tab/>
      </w:r>
      <w:r w:rsidR="00CC0D68" w:rsidRPr="00CA28B9">
        <w:rPr>
          <w:sz w:val="20"/>
        </w:rPr>
        <w:t xml:space="preserve">Josh </w:t>
      </w:r>
      <w:r w:rsidR="00CC0D68">
        <w:rPr>
          <w:sz w:val="20"/>
        </w:rPr>
        <w:t>Ruminer</w:t>
      </w:r>
      <w:r w:rsidR="00CC0D68">
        <w:rPr>
          <w:sz w:val="20"/>
        </w:rPr>
        <w:tab/>
      </w:r>
      <w:r w:rsidR="00CC0D68">
        <w:rPr>
          <w:sz w:val="20"/>
        </w:rPr>
        <w:tab/>
      </w:r>
      <w:r w:rsidR="00CC0D68">
        <w:rPr>
          <w:sz w:val="20"/>
        </w:rPr>
        <w:tab/>
        <w:t>Steven Hollibush</w:t>
      </w:r>
    </w:p>
    <w:p w14:paraId="56B7FEBD" w14:textId="70A654FC" w:rsidR="004B2927" w:rsidRDefault="004B2927" w:rsidP="00CC0D68">
      <w:pPr>
        <w:jc w:val="both"/>
        <w:rPr>
          <w:sz w:val="20"/>
        </w:rPr>
      </w:pPr>
      <w:r>
        <w:rPr>
          <w:sz w:val="20"/>
        </w:rPr>
        <w:t>Brandon Sanders</w:t>
      </w:r>
      <w:r>
        <w:rPr>
          <w:sz w:val="20"/>
        </w:rPr>
        <w:tab/>
      </w:r>
      <w:r>
        <w:rPr>
          <w:sz w:val="20"/>
        </w:rPr>
        <w:tab/>
        <w:t>Stephon Gamble</w:t>
      </w:r>
    </w:p>
    <w:p w14:paraId="5A003929" w14:textId="66F576A9" w:rsidR="00CC0D68" w:rsidRDefault="00CC0D68" w:rsidP="00CC0D68">
      <w:pPr>
        <w:rPr>
          <w:sz w:val="20"/>
        </w:rPr>
      </w:pPr>
    </w:p>
    <w:p w14:paraId="001C79B3" w14:textId="5461E532" w:rsidR="00E55672" w:rsidRDefault="00E55672" w:rsidP="00CC0D68">
      <w:pPr>
        <w:rPr>
          <w:sz w:val="20"/>
        </w:rPr>
      </w:pPr>
      <w:r>
        <w:rPr>
          <w:sz w:val="20"/>
        </w:rPr>
        <w:t>No comments were made by the public.</w:t>
      </w:r>
    </w:p>
    <w:p w14:paraId="0D3461C0" w14:textId="72FD5151" w:rsidR="00E55672" w:rsidRPr="00E55672" w:rsidRDefault="00E55672" w:rsidP="00E55672">
      <w:pPr>
        <w:ind w:left="720"/>
        <w:rPr>
          <w:sz w:val="20"/>
        </w:rPr>
      </w:pPr>
    </w:p>
    <w:p w14:paraId="71C88311" w14:textId="435311BD" w:rsidR="00C568F2" w:rsidRPr="00CC0D68" w:rsidRDefault="00C568F2" w:rsidP="00CC0D68">
      <w:pPr>
        <w:rPr>
          <w:sz w:val="20"/>
        </w:rPr>
      </w:pPr>
      <w:r w:rsidRPr="00CC0D68">
        <w:rPr>
          <w:b/>
          <w:bCs/>
          <w:sz w:val="20"/>
          <w:u w:val="single"/>
        </w:rPr>
        <w:t>Consent Agenda</w:t>
      </w:r>
      <w:r w:rsidRPr="00CC0D68">
        <w:rPr>
          <w:b/>
          <w:bCs/>
          <w:sz w:val="20"/>
        </w:rPr>
        <w:t>:</w:t>
      </w:r>
    </w:p>
    <w:p w14:paraId="23553A04" w14:textId="77777777" w:rsidR="00E55672" w:rsidRPr="002C30CD" w:rsidRDefault="00E55672" w:rsidP="00E55672">
      <w:pPr>
        <w:pStyle w:val="ListParagraph"/>
        <w:rPr>
          <w:sz w:val="20"/>
        </w:rPr>
      </w:pPr>
    </w:p>
    <w:p w14:paraId="500707BB" w14:textId="77777777" w:rsidR="00CC0D68" w:rsidRDefault="00CC0D68">
      <w:pPr>
        <w:pStyle w:val="ListParagraph"/>
        <w:numPr>
          <w:ilvl w:val="1"/>
          <w:numId w:val="2"/>
        </w:numPr>
        <w:ind w:left="720"/>
        <w:rPr>
          <w:sz w:val="20"/>
        </w:rPr>
      </w:pPr>
      <w:r w:rsidRPr="00AD4343">
        <w:rPr>
          <w:sz w:val="20"/>
        </w:rPr>
        <w:t xml:space="preserve">Minutes of Meeting scheduled </w:t>
      </w:r>
      <w:r>
        <w:rPr>
          <w:sz w:val="20"/>
        </w:rPr>
        <w:t>Jan</w:t>
      </w:r>
      <w:r w:rsidRPr="00AD4343">
        <w:rPr>
          <w:sz w:val="20"/>
        </w:rPr>
        <w:t xml:space="preserve"> </w:t>
      </w:r>
      <w:r>
        <w:rPr>
          <w:sz w:val="20"/>
        </w:rPr>
        <w:t>31</w:t>
      </w:r>
      <w:r w:rsidRPr="00AD4343">
        <w:rPr>
          <w:sz w:val="20"/>
        </w:rPr>
        <w:t>, 202</w:t>
      </w:r>
      <w:r>
        <w:rPr>
          <w:sz w:val="20"/>
        </w:rPr>
        <w:t>4</w:t>
      </w:r>
    </w:p>
    <w:p w14:paraId="38C06E85" w14:textId="77777777" w:rsidR="00CC0D68" w:rsidRDefault="00CC0D68">
      <w:pPr>
        <w:pStyle w:val="ListParagraph"/>
        <w:numPr>
          <w:ilvl w:val="1"/>
          <w:numId w:val="2"/>
        </w:numPr>
        <w:ind w:left="720"/>
        <w:rPr>
          <w:sz w:val="20"/>
        </w:rPr>
      </w:pPr>
      <w:r w:rsidRPr="002C30CD">
        <w:rPr>
          <w:sz w:val="20"/>
        </w:rPr>
        <w:t xml:space="preserve">Financial Report – Period Ending </w:t>
      </w:r>
      <w:r>
        <w:rPr>
          <w:sz w:val="20"/>
        </w:rPr>
        <w:t>Jan</w:t>
      </w:r>
      <w:r w:rsidRPr="002C30CD">
        <w:rPr>
          <w:sz w:val="20"/>
        </w:rPr>
        <w:t xml:space="preserve"> 3</w:t>
      </w:r>
      <w:r>
        <w:rPr>
          <w:sz w:val="20"/>
        </w:rPr>
        <w:t>1</w:t>
      </w:r>
      <w:r w:rsidRPr="002C30CD">
        <w:rPr>
          <w:sz w:val="20"/>
        </w:rPr>
        <w:t>, 202</w:t>
      </w:r>
      <w:r>
        <w:rPr>
          <w:sz w:val="20"/>
        </w:rPr>
        <w:t>4</w:t>
      </w:r>
      <w:r w:rsidRPr="002C30CD">
        <w:rPr>
          <w:sz w:val="20"/>
        </w:rPr>
        <w:t xml:space="preserve"> </w:t>
      </w:r>
    </w:p>
    <w:p w14:paraId="744B5BF8" w14:textId="77777777" w:rsidR="00CC0D68" w:rsidRDefault="00CC0D68" w:rsidP="00CC0D68">
      <w:pPr>
        <w:jc w:val="both"/>
        <w:rPr>
          <w:sz w:val="20"/>
        </w:rPr>
      </w:pPr>
    </w:p>
    <w:p w14:paraId="48127F9F" w14:textId="1B809E09" w:rsidR="00C568F2" w:rsidRPr="00CC0D68" w:rsidRDefault="00E55672" w:rsidP="00CC0D68">
      <w:pPr>
        <w:jc w:val="both"/>
        <w:rPr>
          <w:sz w:val="20"/>
        </w:rPr>
      </w:pPr>
      <w:r w:rsidRPr="00CC0D68">
        <w:rPr>
          <w:sz w:val="20"/>
        </w:rPr>
        <w:t xml:space="preserve">David Baumgardner made a motion to approve the Jan 2024 Minutes of Meeting and Financial Report </w:t>
      </w:r>
      <w:r w:rsidR="00C568F2" w:rsidRPr="00CC0D68">
        <w:rPr>
          <w:sz w:val="20"/>
        </w:rPr>
        <w:t xml:space="preserve">Period Ending </w:t>
      </w:r>
      <w:r w:rsidR="008F2A3D" w:rsidRPr="00CC0D68">
        <w:rPr>
          <w:sz w:val="20"/>
        </w:rPr>
        <w:t>Jan</w:t>
      </w:r>
      <w:r w:rsidR="00C568F2" w:rsidRPr="00CC0D68">
        <w:rPr>
          <w:sz w:val="20"/>
        </w:rPr>
        <w:t xml:space="preserve"> 3</w:t>
      </w:r>
      <w:r w:rsidR="00FB018D" w:rsidRPr="00CC0D68">
        <w:rPr>
          <w:sz w:val="20"/>
        </w:rPr>
        <w:t>1</w:t>
      </w:r>
      <w:r w:rsidR="00C568F2" w:rsidRPr="00CC0D68">
        <w:rPr>
          <w:sz w:val="20"/>
        </w:rPr>
        <w:t>, 202</w:t>
      </w:r>
      <w:r w:rsidR="008F2A3D" w:rsidRPr="00CC0D68">
        <w:rPr>
          <w:sz w:val="20"/>
        </w:rPr>
        <w:t>4</w:t>
      </w:r>
      <w:r w:rsidRPr="00CC0D68">
        <w:rPr>
          <w:sz w:val="20"/>
        </w:rPr>
        <w:t>; Adger Smith seconded the motion</w:t>
      </w:r>
      <w:r w:rsidR="00C42119" w:rsidRPr="00CC0D68">
        <w:rPr>
          <w:sz w:val="20"/>
        </w:rPr>
        <w:t xml:space="preserve">. </w:t>
      </w:r>
      <w:r w:rsidRPr="00CC0D68">
        <w:rPr>
          <w:sz w:val="20"/>
        </w:rPr>
        <w:t>Approval was unanimous.</w:t>
      </w:r>
    </w:p>
    <w:p w14:paraId="53A546A8" w14:textId="77777777" w:rsidR="002C30CD" w:rsidRPr="002C30CD" w:rsidRDefault="002C30CD" w:rsidP="00E55672">
      <w:pPr>
        <w:pStyle w:val="ListParagraph"/>
        <w:ind w:left="1440"/>
        <w:rPr>
          <w:sz w:val="20"/>
        </w:rPr>
      </w:pPr>
    </w:p>
    <w:p w14:paraId="5F781EA3" w14:textId="334D5DD6" w:rsidR="007201DE" w:rsidRDefault="00DB0F89" w:rsidP="00AE2F6E">
      <w:pPr>
        <w:jc w:val="both"/>
        <w:rPr>
          <w:rFonts w:cs="Arial"/>
          <w:bCs/>
          <w:sz w:val="20"/>
        </w:rPr>
      </w:pPr>
      <w:r w:rsidRPr="00C42119">
        <w:rPr>
          <w:b/>
          <w:bCs/>
          <w:sz w:val="20"/>
          <w:u w:val="single"/>
        </w:rPr>
        <w:t>Airport Director’s Report</w:t>
      </w:r>
      <w:r w:rsidR="00E55672" w:rsidRPr="00C42119">
        <w:rPr>
          <w:b/>
          <w:bCs/>
          <w:sz w:val="20"/>
        </w:rPr>
        <w:t>:</w:t>
      </w:r>
      <w:r w:rsidR="00F00D64" w:rsidRPr="00C42119">
        <w:rPr>
          <w:b/>
          <w:bCs/>
          <w:sz w:val="20"/>
        </w:rPr>
        <w:tab/>
      </w:r>
      <w:r w:rsidR="00F00D64" w:rsidRPr="00C42119">
        <w:rPr>
          <w:rFonts w:cs="Arial"/>
          <w:bCs/>
          <w:sz w:val="20"/>
        </w:rPr>
        <w:t>Paul Mehrlich presented the Director’s Report</w:t>
      </w:r>
      <w:r w:rsidR="00BD645A" w:rsidRPr="00C42119">
        <w:rPr>
          <w:rFonts w:cs="Arial"/>
          <w:bCs/>
          <w:sz w:val="20"/>
        </w:rPr>
        <w:t xml:space="preserve"> with updates on the new terminal</w:t>
      </w:r>
      <w:r w:rsidR="006A7375" w:rsidRPr="00C42119">
        <w:rPr>
          <w:rFonts w:cs="Arial"/>
          <w:bCs/>
          <w:sz w:val="20"/>
        </w:rPr>
        <w:t xml:space="preserve"> </w:t>
      </w:r>
      <w:r w:rsidR="00AE2F6E" w:rsidRPr="00C42119">
        <w:rPr>
          <w:rFonts w:cs="Arial"/>
          <w:bCs/>
          <w:sz w:val="20"/>
        </w:rPr>
        <w:t xml:space="preserve">and various phases </w:t>
      </w:r>
      <w:r w:rsidR="006A7375" w:rsidRPr="00C42119">
        <w:rPr>
          <w:rFonts w:cs="Arial"/>
          <w:bCs/>
          <w:sz w:val="20"/>
        </w:rPr>
        <w:t>as well as</w:t>
      </w:r>
      <w:r w:rsidR="00AE2F6E" w:rsidRPr="00C42119">
        <w:rPr>
          <w:rFonts w:cs="Arial"/>
          <w:bCs/>
          <w:sz w:val="20"/>
        </w:rPr>
        <w:t xml:space="preserve"> the closing out of Grant 49.</w:t>
      </w:r>
      <w:r w:rsidR="00D71355" w:rsidRPr="00C42119">
        <w:rPr>
          <w:rFonts w:cs="Arial"/>
          <w:bCs/>
          <w:sz w:val="20"/>
        </w:rPr>
        <w:t xml:space="preserve"> Mr. Mehrlich gave </w:t>
      </w:r>
      <w:r w:rsidR="006A7375" w:rsidRPr="00C42119">
        <w:rPr>
          <w:rFonts w:cs="Arial"/>
          <w:bCs/>
          <w:sz w:val="20"/>
        </w:rPr>
        <w:t>an</w:t>
      </w:r>
      <w:r w:rsidR="00D71355" w:rsidRPr="00C42119">
        <w:rPr>
          <w:rFonts w:cs="Arial"/>
          <w:bCs/>
          <w:sz w:val="20"/>
        </w:rPr>
        <w:t xml:space="preserve"> explanation on the events for the Solar Eclipse and the anticipation of planes flying in</w:t>
      </w:r>
      <w:r w:rsidR="007201DE" w:rsidRPr="00C42119">
        <w:rPr>
          <w:rFonts w:cs="Arial"/>
          <w:bCs/>
          <w:sz w:val="20"/>
        </w:rPr>
        <w:t>to TXK</w:t>
      </w:r>
      <w:r w:rsidR="00871196" w:rsidRPr="00C42119">
        <w:rPr>
          <w:rFonts w:cs="Arial"/>
          <w:bCs/>
          <w:sz w:val="20"/>
        </w:rPr>
        <w:t>.</w:t>
      </w:r>
    </w:p>
    <w:p w14:paraId="084564FB" w14:textId="77777777" w:rsidR="007201DE" w:rsidRDefault="007201DE" w:rsidP="00AE2F6E">
      <w:pPr>
        <w:jc w:val="both"/>
        <w:rPr>
          <w:rFonts w:cs="Arial"/>
          <w:bCs/>
          <w:sz w:val="20"/>
        </w:rPr>
      </w:pPr>
    </w:p>
    <w:p w14:paraId="32C5F6E7" w14:textId="61153C62" w:rsidR="00C568F2" w:rsidRDefault="007201DE" w:rsidP="00AE2F6E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The Master Plan was discussed</w:t>
      </w:r>
      <w:r w:rsidR="007F7BFE">
        <w:rPr>
          <w:rFonts w:cs="Arial"/>
          <w:bCs/>
          <w:sz w:val="20"/>
        </w:rPr>
        <w:t xml:space="preserve"> with the </w:t>
      </w:r>
      <w:r w:rsidR="008723A3">
        <w:rPr>
          <w:rFonts w:cs="Arial"/>
          <w:bCs/>
          <w:sz w:val="20"/>
        </w:rPr>
        <w:t>draft final being reviewed by airport staff then hard copies to TRAA and city councils</w:t>
      </w:r>
      <w:r w:rsidR="007F7BFE">
        <w:rPr>
          <w:rFonts w:cs="Arial"/>
          <w:bCs/>
          <w:sz w:val="20"/>
        </w:rPr>
        <w:t xml:space="preserve"> for review</w:t>
      </w:r>
      <w:r w:rsidR="00C42119">
        <w:rPr>
          <w:rFonts w:cs="Arial"/>
          <w:bCs/>
          <w:sz w:val="20"/>
        </w:rPr>
        <w:t xml:space="preserve">. </w:t>
      </w:r>
      <w:r w:rsidR="008723A3">
        <w:rPr>
          <w:rFonts w:cs="Arial"/>
          <w:bCs/>
          <w:sz w:val="20"/>
        </w:rPr>
        <w:t>Then there will be plans to move away from paper for submission to the FAA for review/final approval</w:t>
      </w:r>
      <w:r w:rsidR="00C42119">
        <w:rPr>
          <w:rFonts w:cs="Arial"/>
          <w:bCs/>
          <w:sz w:val="20"/>
        </w:rPr>
        <w:t xml:space="preserve">. </w:t>
      </w:r>
      <w:r w:rsidR="00871196">
        <w:rPr>
          <w:rFonts w:cs="Arial"/>
          <w:bCs/>
          <w:sz w:val="20"/>
        </w:rPr>
        <w:t>He also discussed the status of the GIS Tool &amp; Part 139 inspection tool.</w:t>
      </w:r>
    </w:p>
    <w:p w14:paraId="1E63A101" w14:textId="77777777" w:rsidR="007201DE" w:rsidRDefault="007201DE" w:rsidP="00AE2F6E">
      <w:pPr>
        <w:jc w:val="both"/>
        <w:rPr>
          <w:rFonts w:cs="Arial"/>
          <w:bCs/>
          <w:sz w:val="20"/>
        </w:rPr>
      </w:pPr>
    </w:p>
    <w:p w14:paraId="25B63CC8" w14:textId="444804E1" w:rsidR="007201DE" w:rsidRDefault="006A7375" w:rsidP="00AE2F6E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Mr. Mehrlich announced t</w:t>
      </w:r>
      <w:r w:rsidR="007201DE">
        <w:rPr>
          <w:rFonts w:cs="Arial"/>
          <w:bCs/>
          <w:sz w:val="20"/>
        </w:rPr>
        <w:t>he website will be updated with a photo shoot to take place in March.</w:t>
      </w:r>
      <w:r>
        <w:rPr>
          <w:rFonts w:cs="Arial"/>
          <w:bCs/>
          <w:sz w:val="20"/>
        </w:rPr>
        <w:t xml:space="preserve"> </w:t>
      </w:r>
      <w:r w:rsidR="008723A3">
        <w:rPr>
          <w:rFonts w:cs="Arial"/>
          <w:bCs/>
          <w:sz w:val="20"/>
        </w:rPr>
        <w:t xml:space="preserve">There was also a discussion on the final pricing and status for the taxiways/apron; </w:t>
      </w:r>
      <w:r w:rsidR="00971B69">
        <w:rPr>
          <w:rFonts w:cs="Arial"/>
          <w:bCs/>
          <w:sz w:val="20"/>
        </w:rPr>
        <w:t xml:space="preserve">an </w:t>
      </w:r>
      <w:r w:rsidR="008723A3">
        <w:rPr>
          <w:rFonts w:cs="Arial"/>
          <w:bCs/>
          <w:sz w:val="20"/>
        </w:rPr>
        <w:t xml:space="preserve">electric/signage update and schedule </w:t>
      </w:r>
      <w:r w:rsidR="007F7BFE">
        <w:rPr>
          <w:rFonts w:cs="Arial"/>
          <w:bCs/>
          <w:sz w:val="20"/>
        </w:rPr>
        <w:t>for landscaping</w:t>
      </w:r>
      <w:r w:rsidR="00971B69">
        <w:rPr>
          <w:rFonts w:cs="Arial"/>
          <w:bCs/>
          <w:sz w:val="20"/>
        </w:rPr>
        <w:t xml:space="preserve"> was </w:t>
      </w:r>
      <w:proofErr w:type="gramStart"/>
      <w:r w:rsidR="00971B69">
        <w:rPr>
          <w:rFonts w:cs="Arial"/>
          <w:bCs/>
          <w:sz w:val="20"/>
        </w:rPr>
        <w:t>given</w:t>
      </w:r>
      <w:r w:rsidR="00971B69">
        <w:rPr>
          <w:rFonts w:cs="Arial"/>
          <w:bCs/>
          <w:sz w:val="20"/>
        </w:rPr>
        <w:tab/>
      </w:r>
      <w:proofErr w:type="gramEnd"/>
      <w:r w:rsidR="007F7BFE">
        <w:rPr>
          <w:rFonts w:cs="Arial"/>
          <w:bCs/>
          <w:sz w:val="20"/>
        </w:rPr>
        <w:t>.</w:t>
      </w:r>
    </w:p>
    <w:p w14:paraId="2EA4B9C3" w14:textId="77777777" w:rsidR="006A7375" w:rsidRDefault="006A7375" w:rsidP="00AE2F6E">
      <w:pPr>
        <w:jc w:val="both"/>
        <w:rPr>
          <w:rFonts w:cs="Arial"/>
          <w:bCs/>
          <w:sz w:val="20"/>
        </w:rPr>
      </w:pPr>
    </w:p>
    <w:p w14:paraId="78A16B6D" w14:textId="303B72AC" w:rsidR="006A7375" w:rsidRDefault="006A7375" w:rsidP="00AE2F6E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The Director presented the status on various real estate items</w:t>
      </w:r>
      <w:r w:rsidR="00C42119">
        <w:rPr>
          <w:rFonts w:cs="Arial"/>
          <w:bCs/>
          <w:sz w:val="20"/>
        </w:rPr>
        <w:t xml:space="preserve">. </w:t>
      </w:r>
      <w:r>
        <w:rPr>
          <w:rFonts w:cs="Arial"/>
          <w:bCs/>
          <w:sz w:val="20"/>
        </w:rPr>
        <w:t>With regards to Harvest Ministries, he announced that the attorney is reviewing language in the sales contract</w:t>
      </w:r>
      <w:r w:rsidR="00C42119">
        <w:rPr>
          <w:rFonts w:cs="Arial"/>
          <w:bCs/>
          <w:sz w:val="20"/>
        </w:rPr>
        <w:t xml:space="preserve">. </w:t>
      </w:r>
      <w:r w:rsidR="008723A3">
        <w:rPr>
          <w:rFonts w:cs="Arial"/>
          <w:bCs/>
          <w:sz w:val="20"/>
        </w:rPr>
        <w:t xml:space="preserve">He also announced he and Brandon Sanders will be attending </w:t>
      </w:r>
      <w:r w:rsidR="00C42119">
        <w:rPr>
          <w:rFonts w:cs="Arial"/>
          <w:bCs/>
          <w:sz w:val="20"/>
        </w:rPr>
        <w:t>an</w:t>
      </w:r>
      <w:r w:rsidR="008723A3">
        <w:rPr>
          <w:rFonts w:cs="Arial"/>
          <w:bCs/>
          <w:sz w:val="20"/>
        </w:rPr>
        <w:t xml:space="preserve"> MRO conference in April</w:t>
      </w:r>
      <w:r w:rsidR="00871196">
        <w:rPr>
          <w:rFonts w:cs="Arial"/>
          <w:bCs/>
          <w:sz w:val="20"/>
        </w:rPr>
        <w:t xml:space="preserve"> and have </w:t>
      </w:r>
      <w:r w:rsidR="00C42119">
        <w:rPr>
          <w:rFonts w:cs="Arial"/>
          <w:bCs/>
          <w:sz w:val="20"/>
        </w:rPr>
        <w:t>two</w:t>
      </w:r>
      <w:r w:rsidR="00871196">
        <w:rPr>
          <w:rFonts w:cs="Arial"/>
          <w:bCs/>
          <w:sz w:val="20"/>
        </w:rPr>
        <w:t xml:space="preserve"> </w:t>
      </w:r>
      <w:r w:rsidR="00C42119">
        <w:rPr>
          <w:rFonts w:cs="Arial"/>
          <w:bCs/>
          <w:sz w:val="20"/>
        </w:rPr>
        <w:t>meetings</w:t>
      </w:r>
      <w:r w:rsidR="00871196">
        <w:rPr>
          <w:rFonts w:cs="Arial"/>
          <w:bCs/>
          <w:sz w:val="20"/>
        </w:rPr>
        <w:t xml:space="preserve"> currently set</w:t>
      </w:r>
      <w:r w:rsidR="00C42119">
        <w:rPr>
          <w:rFonts w:cs="Arial"/>
          <w:bCs/>
          <w:sz w:val="20"/>
        </w:rPr>
        <w:t xml:space="preserve">. </w:t>
      </w:r>
    </w:p>
    <w:p w14:paraId="16E3045A" w14:textId="77777777" w:rsidR="007F7BFE" w:rsidRDefault="007F7BFE" w:rsidP="00AE2F6E">
      <w:pPr>
        <w:jc w:val="both"/>
        <w:rPr>
          <w:rFonts w:cs="Arial"/>
          <w:bCs/>
          <w:sz w:val="20"/>
        </w:rPr>
      </w:pPr>
    </w:p>
    <w:p w14:paraId="78141E4B" w14:textId="11A12E51" w:rsidR="007F7BFE" w:rsidRDefault="007F7BFE" w:rsidP="00AE2F6E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Forming an advising committee was suggested for the issue of homeowners </w:t>
      </w:r>
      <w:r w:rsidR="00C42119">
        <w:rPr>
          <w:rFonts w:cs="Arial"/>
          <w:bCs/>
          <w:sz w:val="20"/>
        </w:rPr>
        <w:t>affected</w:t>
      </w:r>
      <w:r>
        <w:rPr>
          <w:rFonts w:cs="Arial"/>
          <w:bCs/>
          <w:sz w:val="20"/>
        </w:rPr>
        <w:t xml:space="preserve"> by the lengthening and strengthening of the runway with March as a briefing then before the Board in April and then open to </w:t>
      </w:r>
      <w:r w:rsidR="00C42119">
        <w:rPr>
          <w:rFonts w:cs="Arial"/>
          <w:bCs/>
          <w:sz w:val="20"/>
        </w:rPr>
        <w:t>the public</w:t>
      </w:r>
      <w:r>
        <w:rPr>
          <w:rFonts w:cs="Arial"/>
          <w:bCs/>
          <w:sz w:val="20"/>
        </w:rPr>
        <w:t xml:space="preserve"> for comments.</w:t>
      </w:r>
    </w:p>
    <w:p w14:paraId="0FCC25E0" w14:textId="77777777" w:rsidR="007F7BFE" w:rsidRDefault="007F7BFE" w:rsidP="00AE2F6E">
      <w:pPr>
        <w:jc w:val="both"/>
        <w:rPr>
          <w:rFonts w:cs="Arial"/>
          <w:bCs/>
          <w:sz w:val="20"/>
        </w:rPr>
      </w:pPr>
    </w:p>
    <w:p w14:paraId="49882200" w14:textId="77777777" w:rsidR="00C42119" w:rsidRDefault="00C42119" w:rsidP="00AE2F6E">
      <w:pPr>
        <w:jc w:val="both"/>
        <w:rPr>
          <w:rFonts w:cs="Arial"/>
          <w:bCs/>
          <w:sz w:val="20"/>
        </w:rPr>
      </w:pPr>
    </w:p>
    <w:p w14:paraId="54951E90" w14:textId="38034B15" w:rsidR="00871196" w:rsidRDefault="007F7BFE" w:rsidP="00AE2F6E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Mr. Mehrlich announced that the Army National Guard will not be renewing their lease but asked for a </w:t>
      </w:r>
      <w:r w:rsidR="00C42119">
        <w:rPr>
          <w:rFonts w:cs="Arial"/>
          <w:bCs/>
          <w:sz w:val="20"/>
        </w:rPr>
        <w:t>3-month</w:t>
      </w:r>
      <w:r>
        <w:rPr>
          <w:rFonts w:cs="Arial"/>
          <w:bCs/>
          <w:sz w:val="20"/>
        </w:rPr>
        <w:t xml:space="preserve"> extension</w:t>
      </w:r>
      <w:r w:rsidR="00C42119">
        <w:rPr>
          <w:rFonts w:cs="Arial"/>
          <w:bCs/>
          <w:sz w:val="20"/>
        </w:rPr>
        <w:t xml:space="preserve">. </w:t>
      </w:r>
      <w:r>
        <w:rPr>
          <w:rFonts w:cs="Arial"/>
          <w:bCs/>
          <w:sz w:val="20"/>
        </w:rPr>
        <w:t>There was a motion made by Matt Robertson to extend the lease by 3 months</w:t>
      </w:r>
      <w:r w:rsidR="00C42119">
        <w:rPr>
          <w:rFonts w:cs="Arial"/>
          <w:bCs/>
          <w:sz w:val="20"/>
        </w:rPr>
        <w:t xml:space="preserve">. </w:t>
      </w:r>
      <w:r>
        <w:rPr>
          <w:rFonts w:cs="Arial"/>
          <w:bCs/>
          <w:sz w:val="20"/>
        </w:rPr>
        <w:t>Adger Smith seconded the motion</w:t>
      </w:r>
      <w:r w:rsidR="00C42119">
        <w:rPr>
          <w:rFonts w:cs="Arial"/>
          <w:bCs/>
          <w:sz w:val="20"/>
        </w:rPr>
        <w:t xml:space="preserve">. </w:t>
      </w:r>
      <w:r>
        <w:rPr>
          <w:rFonts w:cs="Arial"/>
          <w:bCs/>
          <w:sz w:val="20"/>
        </w:rPr>
        <w:t xml:space="preserve">The vote was </w:t>
      </w:r>
      <w:r w:rsidR="00871196">
        <w:rPr>
          <w:rFonts w:cs="Arial"/>
          <w:bCs/>
          <w:sz w:val="20"/>
        </w:rPr>
        <w:t>unanimous</w:t>
      </w:r>
      <w:r>
        <w:rPr>
          <w:rFonts w:cs="Arial"/>
          <w:bCs/>
          <w:sz w:val="20"/>
        </w:rPr>
        <w:t>.</w:t>
      </w:r>
    </w:p>
    <w:p w14:paraId="2918B621" w14:textId="77777777" w:rsidR="00871196" w:rsidRDefault="00871196" w:rsidP="00AE2F6E">
      <w:pPr>
        <w:jc w:val="both"/>
        <w:rPr>
          <w:rFonts w:cs="Arial"/>
          <w:bCs/>
          <w:sz w:val="20"/>
        </w:rPr>
      </w:pPr>
    </w:p>
    <w:p w14:paraId="60034D46" w14:textId="3A38620D" w:rsidR="00871196" w:rsidRDefault="00871196" w:rsidP="00AE2F6E">
      <w:pPr>
        <w:jc w:val="both"/>
        <w:rPr>
          <w:rFonts w:cs="Arial"/>
          <w:bCs/>
          <w:sz w:val="20"/>
        </w:rPr>
      </w:pPr>
      <w:r w:rsidRPr="001D2374">
        <w:rPr>
          <w:rFonts w:cs="Arial"/>
          <w:bCs/>
          <w:sz w:val="20"/>
        </w:rPr>
        <w:t>Mr. Mehrlich gave a summary of the RFQ for advertising</w:t>
      </w:r>
      <w:r w:rsidR="001D2374">
        <w:rPr>
          <w:rFonts w:cs="Arial"/>
          <w:bCs/>
          <w:sz w:val="20"/>
        </w:rPr>
        <w:t xml:space="preserve"> with all packets to be received by March 1</w:t>
      </w:r>
      <w:r w:rsidR="00C42119" w:rsidRPr="001D2374">
        <w:rPr>
          <w:rFonts w:cs="Arial"/>
          <w:bCs/>
          <w:sz w:val="20"/>
          <w:vertAlign w:val="superscript"/>
        </w:rPr>
        <w:t>st</w:t>
      </w:r>
      <w:r w:rsidR="00C42119">
        <w:rPr>
          <w:rFonts w:cs="Arial"/>
          <w:bCs/>
          <w:sz w:val="20"/>
        </w:rPr>
        <w:t xml:space="preserve">. </w:t>
      </w:r>
      <w:r w:rsidRPr="001D2374">
        <w:rPr>
          <w:rFonts w:cs="Arial"/>
          <w:bCs/>
          <w:sz w:val="20"/>
        </w:rPr>
        <w:t xml:space="preserve">David Potter and Matt Roberston will </w:t>
      </w:r>
      <w:r w:rsidR="001D2374">
        <w:rPr>
          <w:rFonts w:cs="Arial"/>
          <w:bCs/>
          <w:sz w:val="20"/>
        </w:rPr>
        <w:t xml:space="preserve">help review </w:t>
      </w:r>
      <w:r w:rsidRPr="001D2374">
        <w:rPr>
          <w:rFonts w:cs="Arial"/>
          <w:bCs/>
          <w:sz w:val="20"/>
        </w:rPr>
        <w:t>the proposals.</w:t>
      </w:r>
      <w:r>
        <w:rPr>
          <w:rFonts w:cs="Arial"/>
          <w:bCs/>
          <w:sz w:val="20"/>
        </w:rPr>
        <w:t xml:space="preserve"> </w:t>
      </w:r>
    </w:p>
    <w:p w14:paraId="058536FB" w14:textId="77777777" w:rsidR="001D2374" w:rsidRDefault="001D2374" w:rsidP="00AE2F6E">
      <w:pPr>
        <w:jc w:val="both"/>
        <w:rPr>
          <w:rFonts w:cs="Arial"/>
          <w:bCs/>
          <w:sz w:val="20"/>
        </w:rPr>
      </w:pPr>
    </w:p>
    <w:p w14:paraId="6D131771" w14:textId="3D1C6121" w:rsidR="001D2374" w:rsidRDefault="001D2374" w:rsidP="00AE2F6E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The Director will attend a JumpStart conference in May. Leakage was explained and how studies would help</w:t>
      </w:r>
      <w:r w:rsidR="00C42119">
        <w:rPr>
          <w:rFonts w:cs="Arial"/>
          <w:bCs/>
          <w:sz w:val="20"/>
        </w:rPr>
        <w:t xml:space="preserve">. </w:t>
      </w:r>
      <w:r>
        <w:rPr>
          <w:rFonts w:cs="Arial"/>
          <w:bCs/>
          <w:sz w:val="20"/>
        </w:rPr>
        <w:t xml:space="preserve">It was suggested that Meade &amp; Hunt under Coffman </w:t>
      </w:r>
      <w:r w:rsidR="00C42119">
        <w:rPr>
          <w:rFonts w:cs="Arial"/>
          <w:bCs/>
          <w:sz w:val="20"/>
        </w:rPr>
        <w:t>conduct</w:t>
      </w:r>
      <w:r>
        <w:rPr>
          <w:rFonts w:cs="Arial"/>
          <w:bCs/>
          <w:sz w:val="20"/>
        </w:rPr>
        <w:t xml:space="preserve"> the studies</w:t>
      </w:r>
      <w:r w:rsidR="00C42119">
        <w:rPr>
          <w:rFonts w:cs="Arial"/>
          <w:bCs/>
          <w:sz w:val="20"/>
        </w:rPr>
        <w:t xml:space="preserve">. </w:t>
      </w:r>
      <w:r>
        <w:rPr>
          <w:rFonts w:cs="Arial"/>
          <w:bCs/>
          <w:sz w:val="20"/>
        </w:rPr>
        <w:t>Adger Smith made a motion and Robin Hickerson seconded the motion</w:t>
      </w:r>
      <w:r w:rsidR="00C42119">
        <w:rPr>
          <w:rFonts w:cs="Arial"/>
          <w:bCs/>
          <w:sz w:val="20"/>
        </w:rPr>
        <w:t xml:space="preserve">. </w:t>
      </w:r>
      <w:r>
        <w:rPr>
          <w:rFonts w:cs="Arial"/>
          <w:bCs/>
          <w:sz w:val="20"/>
        </w:rPr>
        <w:t>The vote was unanimously approved.</w:t>
      </w:r>
    </w:p>
    <w:p w14:paraId="07AAAAC9" w14:textId="77777777" w:rsidR="001D2374" w:rsidRDefault="001D2374" w:rsidP="00AE2F6E">
      <w:pPr>
        <w:jc w:val="both"/>
        <w:rPr>
          <w:rFonts w:cs="Arial"/>
          <w:bCs/>
          <w:sz w:val="20"/>
        </w:rPr>
      </w:pPr>
    </w:p>
    <w:p w14:paraId="2EE8A2FC" w14:textId="00D7E8EF" w:rsidR="001D2374" w:rsidRDefault="00C42119" w:rsidP="00AE2F6E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An Air</w:t>
      </w:r>
      <w:r w:rsidR="001D2374">
        <w:rPr>
          <w:rFonts w:cs="Arial"/>
          <w:bCs/>
          <w:sz w:val="20"/>
        </w:rPr>
        <w:t xml:space="preserve"> Show in 2026 was discussed for the airport’s 100</w:t>
      </w:r>
      <w:r w:rsidR="001D2374" w:rsidRPr="001D2374">
        <w:rPr>
          <w:rFonts w:cs="Arial"/>
          <w:bCs/>
          <w:sz w:val="20"/>
          <w:vertAlign w:val="superscript"/>
        </w:rPr>
        <w:t>th</w:t>
      </w:r>
      <w:r w:rsidR="001D2374">
        <w:rPr>
          <w:rFonts w:cs="Arial"/>
          <w:bCs/>
          <w:sz w:val="20"/>
        </w:rPr>
        <w:t xml:space="preserve"> anniversary</w:t>
      </w:r>
      <w:r>
        <w:rPr>
          <w:rFonts w:cs="Arial"/>
          <w:bCs/>
          <w:sz w:val="20"/>
        </w:rPr>
        <w:t xml:space="preserve">. </w:t>
      </w:r>
      <w:r w:rsidR="001D2374">
        <w:rPr>
          <w:rFonts w:cs="Arial"/>
          <w:bCs/>
          <w:sz w:val="20"/>
        </w:rPr>
        <w:t>Mr. Mehrlich has been working with Brandon Sanders and the event will be headed up by Texarkana College with the airport providing support</w:t>
      </w:r>
      <w:r>
        <w:rPr>
          <w:rFonts w:cs="Arial"/>
          <w:bCs/>
          <w:sz w:val="20"/>
        </w:rPr>
        <w:t xml:space="preserve">. </w:t>
      </w:r>
      <w:r w:rsidR="001D2374">
        <w:rPr>
          <w:rFonts w:cs="Arial"/>
          <w:bCs/>
          <w:sz w:val="20"/>
        </w:rPr>
        <w:t xml:space="preserve">It was </w:t>
      </w:r>
      <w:r w:rsidR="00B128EE">
        <w:rPr>
          <w:rFonts w:cs="Arial"/>
          <w:bCs/>
          <w:sz w:val="20"/>
        </w:rPr>
        <w:t>noted</w:t>
      </w:r>
      <w:r w:rsidR="001D2374">
        <w:rPr>
          <w:rFonts w:cs="Arial"/>
          <w:bCs/>
          <w:sz w:val="20"/>
        </w:rPr>
        <w:t xml:space="preserve"> that a separate account for funds be set up</w:t>
      </w:r>
      <w:r>
        <w:rPr>
          <w:rFonts w:cs="Arial"/>
          <w:bCs/>
          <w:sz w:val="20"/>
        </w:rPr>
        <w:t xml:space="preserve">. </w:t>
      </w:r>
      <w:r w:rsidR="000D12A0">
        <w:rPr>
          <w:rFonts w:cs="Arial"/>
          <w:bCs/>
          <w:sz w:val="20"/>
        </w:rPr>
        <w:t>Concerns were raised regarding funding and the MOU</w:t>
      </w:r>
      <w:r>
        <w:rPr>
          <w:rFonts w:cs="Arial"/>
          <w:bCs/>
          <w:sz w:val="20"/>
        </w:rPr>
        <w:t xml:space="preserve">. </w:t>
      </w:r>
      <w:r w:rsidR="000D12A0">
        <w:rPr>
          <w:rFonts w:cs="Arial"/>
          <w:bCs/>
          <w:sz w:val="20"/>
        </w:rPr>
        <w:t>David Potter made a motion to move forward with opening an account for the air show</w:t>
      </w:r>
      <w:r w:rsidR="00B128EE">
        <w:rPr>
          <w:rFonts w:cs="Arial"/>
          <w:bCs/>
          <w:sz w:val="20"/>
        </w:rPr>
        <w:t xml:space="preserve"> funds</w:t>
      </w:r>
      <w:r>
        <w:rPr>
          <w:rFonts w:cs="Arial"/>
          <w:bCs/>
          <w:sz w:val="20"/>
        </w:rPr>
        <w:t xml:space="preserve">. </w:t>
      </w:r>
      <w:r w:rsidR="00971B69">
        <w:rPr>
          <w:rFonts w:cs="Arial"/>
          <w:bCs/>
          <w:sz w:val="20"/>
        </w:rPr>
        <w:t>Matt Robertson seconded it</w:t>
      </w:r>
      <w:r>
        <w:rPr>
          <w:rFonts w:cs="Arial"/>
          <w:bCs/>
          <w:sz w:val="20"/>
        </w:rPr>
        <w:t xml:space="preserve">. </w:t>
      </w:r>
      <w:r w:rsidR="000D12A0">
        <w:rPr>
          <w:rFonts w:cs="Arial"/>
          <w:bCs/>
          <w:sz w:val="20"/>
        </w:rPr>
        <w:t>Robin Hickerson opposed the motion</w:t>
      </w:r>
      <w:r>
        <w:rPr>
          <w:rFonts w:cs="Arial"/>
          <w:bCs/>
          <w:sz w:val="20"/>
        </w:rPr>
        <w:t xml:space="preserve">. </w:t>
      </w:r>
      <w:r w:rsidR="000D12A0">
        <w:rPr>
          <w:rFonts w:cs="Arial"/>
          <w:bCs/>
          <w:sz w:val="20"/>
        </w:rPr>
        <w:t xml:space="preserve">David Potter made a motion to </w:t>
      </w:r>
      <w:r w:rsidR="00B128EE">
        <w:rPr>
          <w:rFonts w:cs="Arial"/>
          <w:bCs/>
          <w:sz w:val="20"/>
        </w:rPr>
        <w:t>move</w:t>
      </w:r>
      <w:r w:rsidR="000D12A0">
        <w:rPr>
          <w:rFonts w:cs="Arial"/>
          <w:bCs/>
          <w:sz w:val="20"/>
        </w:rPr>
        <w:t xml:space="preserve"> forward with the MOU upon approval of counsel, and Ronald Bruce seconded</w:t>
      </w:r>
      <w:r>
        <w:rPr>
          <w:rFonts w:cs="Arial"/>
          <w:bCs/>
          <w:sz w:val="20"/>
        </w:rPr>
        <w:t xml:space="preserve">. </w:t>
      </w:r>
      <w:r w:rsidR="000D12A0">
        <w:rPr>
          <w:rFonts w:cs="Arial"/>
          <w:bCs/>
          <w:sz w:val="20"/>
        </w:rPr>
        <w:t>Robin Hickerson opposed the motion</w:t>
      </w:r>
      <w:r>
        <w:rPr>
          <w:rFonts w:cs="Arial"/>
          <w:bCs/>
          <w:sz w:val="20"/>
        </w:rPr>
        <w:t xml:space="preserve">. </w:t>
      </w:r>
      <w:r w:rsidR="0038333D">
        <w:rPr>
          <w:rFonts w:cs="Arial"/>
          <w:bCs/>
          <w:sz w:val="20"/>
        </w:rPr>
        <w:t xml:space="preserve">A motion for a resolution was made by </w:t>
      </w:r>
      <w:r w:rsidR="0038333D" w:rsidRPr="0038333D">
        <w:rPr>
          <w:rFonts w:cs="Arial"/>
          <w:bCs/>
          <w:sz w:val="20"/>
        </w:rPr>
        <w:t>Matt Robertson and seconded by David Potter</w:t>
      </w:r>
      <w:r>
        <w:rPr>
          <w:rFonts w:cs="Arial"/>
          <w:bCs/>
          <w:sz w:val="20"/>
        </w:rPr>
        <w:t xml:space="preserve">. </w:t>
      </w:r>
      <w:r w:rsidR="0038333D">
        <w:rPr>
          <w:rFonts w:cs="Arial"/>
          <w:bCs/>
          <w:sz w:val="20"/>
        </w:rPr>
        <w:t>Robin Hickerson opposed</w:t>
      </w:r>
      <w:r>
        <w:rPr>
          <w:rFonts w:cs="Arial"/>
          <w:bCs/>
          <w:sz w:val="20"/>
        </w:rPr>
        <w:t xml:space="preserve">. </w:t>
      </w:r>
    </w:p>
    <w:p w14:paraId="1360DA2D" w14:textId="77777777" w:rsidR="000D12A0" w:rsidRDefault="000D12A0" w:rsidP="00AE2F6E">
      <w:pPr>
        <w:jc w:val="both"/>
        <w:rPr>
          <w:rFonts w:cs="Arial"/>
          <w:bCs/>
          <w:sz w:val="20"/>
        </w:rPr>
      </w:pPr>
    </w:p>
    <w:p w14:paraId="3078B8EA" w14:textId="2F84932A" w:rsidR="000D12A0" w:rsidRDefault="000D12A0" w:rsidP="00AE2F6E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Mr. Mehrlich </w:t>
      </w:r>
      <w:r w:rsidR="00B128EE">
        <w:rPr>
          <w:rFonts w:cs="Arial"/>
          <w:bCs/>
          <w:sz w:val="20"/>
        </w:rPr>
        <w:t>announced</w:t>
      </w:r>
      <w:r>
        <w:rPr>
          <w:rFonts w:cs="Arial"/>
          <w:bCs/>
          <w:sz w:val="20"/>
        </w:rPr>
        <w:t xml:space="preserve"> that the Caddo Nation is pleased with the native</w:t>
      </w:r>
      <w:r w:rsidR="0038333D">
        <w:rPr>
          <w:rFonts w:cs="Arial"/>
          <w:bCs/>
          <w:sz w:val="20"/>
        </w:rPr>
        <w:t xml:space="preserve"> statue</w:t>
      </w:r>
      <w:r w:rsidR="00F607DC">
        <w:rPr>
          <w:rFonts w:cs="Arial"/>
          <w:bCs/>
          <w:sz w:val="20"/>
        </w:rPr>
        <w:t xml:space="preserve"> for the new terminal</w:t>
      </w:r>
      <w:r w:rsidR="0038333D">
        <w:rPr>
          <w:rFonts w:cs="Arial"/>
          <w:bCs/>
          <w:sz w:val="20"/>
        </w:rPr>
        <w:t xml:space="preserve"> and will have a ceremony once it is placed at the new terminal</w:t>
      </w:r>
      <w:r w:rsidR="00C42119">
        <w:rPr>
          <w:rFonts w:cs="Arial"/>
          <w:bCs/>
          <w:sz w:val="20"/>
        </w:rPr>
        <w:t xml:space="preserve">. </w:t>
      </w:r>
      <w:r w:rsidR="0038333D">
        <w:rPr>
          <w:rFonts w:cs="Arial"/>
          <w:bCs/>
          <w:sz w:val="20"/>
        </w:rPr>
        <w:t>The deer statue is ready to be bronzed.</w:t>
      </w:r>
    </w:p>
    <w:p w14:paraId="7173695E" w14:textId="77777777" w:rsidR="00F00D64" w:rsidRDefault="00F00D64" w:rsidP="00F00D64">
      <w:pPr>
        <w:rPr>
          <w:sz w:val="20"/>
        </w:rPr>
      </w:pPr>
    </w:p>
    <w:p w14:paraId="2EA1CF6E" w14:textId="09282EE4" w:rsidR="00F00D64" w:rsidRPr="00C14E96" w:rsidRDefault="00F00D64" w:rsidP="00F00D64">
      <w:pPr>
        <w:jc w:val="both"/>
        <w:rPr>
          <w:rFonts w:cs="Arial"/>
          <w:color w:val="000000"/>
          <w:sz w:val="20"/>
        </w:rPr>
      </w:pPr>
      <w:r>
        <w:rPr>
          <w:b/>
          <w:bCs/>
          <w:sz w:val="20"/>
        </w:rPr>
        <w:t>T</w:t>
      </w:r>
      <w:r>
        <w:rPr>
          <w:sz w:val="20"/>
        </w:rPr>
        <w:t>he metric totals for January 2024</w:t>
      </w:r>
      <w:r w:rsidR="00F607DC">
        <w:rPr>
          <w:sz w:val="20"/>
        </w:rPr>
        <w:t xml:space="preserve"> were presented by the Director in conclusion to his </w:t>
      </w:r>
      <w:r w:rsidR="00C42119">
        <w:rPr>
          <w:sz w:val="20"/>
        </w:rPr>
        <w:t>report.</w:t>
      </w:r>
    </w:p>
    <w:p w14:paraId="4EC95BAF" w14:textId="77777777" w:rsidR="00F00D64" w:rsidRPr="00F00D64" w:rsidRDefault="00F00D64" w:rsidP="00F00D64">
      <w:pPr>
        <w:rPr>
          <w:sz w:val="20"/>
        </w:rPr>
      </w:pPr>
    </w:p>
    <w:p w14:paraId="5F14E11E" w14:textId="6911AAC6" w:rsidR="00AD4343" w:rsidRPr="00CC0D68" w:rsidRDefault="00C568F2" w:rsidP="00CC0D68">
      <w:pPr>
        <w:rPr>
          <w:b/>
          <w:bCs/>
          <w:sz w:val="20"/>
          <w:u w:val="single"/>
        </w:rPr>
      </w:pPr>
      <w:r w:rsidRPr="00CC0D68">
        <w:rPr>
          <w:b/>
          <w:bCs/>
          <w:sz w:val="20"/>
          <w:u w:val="single"/>
        </w:rPr>
        <w:t>Old/New Business</w:t>
      </w:r>
      <w:r w:rsidR="00E55672" w:rsidRPr="00CC0D68">
        <w:rPr>
          <w:b/>
          <w:bCs/>
          <w:sz w:val="20"/>
        </w:rPr>
        <w:t>:</w:t>
      </w:r>
      <w:r w:rsidR="00CC0D68">
        <w:rPr>
          <w:b/>
          <w:bCs/>
          <w:sz w:val="20"/>
        </w:rPr>
        <w:t xml:space="preserve">  </w:t>
      </w:r>
      <w:r w:rsidR="00CC0D68">
        <w:rPr>
          <w:b/>
          <w:bCs/>
          <w:sz w:val="20"/>
        </w:rPr>
        <w:tab/>
      </w:r>
      <w:r w:rsidR="00CC0D68" w:rsidRPr="00CC0D68">
        <w:rPr>
          <w:sz w:val="20"/>
        </w:rPr>
        <w:t>None.</w:t>
      </w:r>
    </w:p>
    <w:p w14:paraId="7F74C546" w14:textId="77777777" w:rsidR="00E55672" w:rsidRPr="00E55672" w:rsidRDefault="00E55672" w:rsidP="00E55672">
      <w:pPr>
        <w:pStyle w:val="ListParagraph"/>
        <w:rPr>
          <w:b/>
          <w:bCs/>
          <w:sz w:val="20"/>
          <w:u w:val="single"/>
        </w:rPr>
      </w:pPr>
    </w:p>
    <w:p w14:paraId="4AC4C10D" w14:textId="7C5B69B0" w:rsidR="008A585E" w:rsidRPr="00126D2E" w:rsidRDefault="00C568F2" w:rsidP="00CC0D68">
      <w:pPr>
        <w:rPr>
          <w:sz w:val="20"/>
        </w:rPr>
      </w:pPr>
      <w:r w:rsidRPr="00CC0D68">
        <w:rPr>
          <w:b/>
          <w:bCs/>
          <w:sz w:val="20"/>
          <w:u w:val="single"/>
        </w:rPr>
        <w:t>Executive Session</w:t>
      </w:r>
      <w:r w:rsidRPr="00CC0D68">
        <w:rPr>
          <w:b/>
          <w:bCs/>
          <w:sz w:val="20"/>
        </w:rPr>
        <w:t>:</w:t>
      </w:r>
      <w:r w:rsidR="00CC0D68">
        <w:rPr>
          <w:b/>
          <w:bCs/>
          <w:sz w:val="20"/>
        </w:rPr>
        <w:tab/>
      </w:r>
      <w:r w:rsidR="00CC0D68">
        <w:rPr>
          <w:sz w:val="20"/>
        </w:rPr>
        <w:t>None.</w:t>
      </w:r>
      <w:r w:rsidR="0081269A" w:rsidRPr="0081269A">
        <w:rPr>
          <w:sz w:val="20"/>
        </w:rPr>
        <w:t xml:space="preserve"> </w:t>
      </w:r>
    </w:p>
    <w:p w14:paraId="19A990EE" w14:textId="77777777" w:rsidR="008A585E" w:rsidRPr="0081269A" w:rsidRDefault="008A585E" w:rsidP="00E55672">
      <w:pPr>
        <w:pStyle w:val="ListParagraph"/>
        <w:ind w:left="1440"/>
        <w:rPr>
          <w:sz w:val="20"/>
        </w:rPr>
      </w:pPr>
    </w:p>
    <w:p w14:paraId="5DB53CA0" w14:textId="200051D7" w:rsidR="00CC0D68" w:rsidRDefault="00C568F2" w:rsidP="00CC0D68">
      <w:pPr>
        <w:rPr>
          <w:sz w:val="20"/>
        </w:rPr>
      </w:pPr>
      <w:r w:rsidRPr="00CC0D68">
        <w:rPr>
          <w:b/>
          <w:bCs/>
          <w:sz w:val="20"/>
          <w:u w:val="single"/>
        </w:rPr>
        <w:t>Adjourn</w:t>
      </w:r>
      <w:r w:rsidR="00E55672" w:rsidRPr="00CC0D68">
        <w:rPr>
          <w:b/>
          <w:bCs/>
          <w:sz w:val="20"/>
        </w:rPr>
        <w:t>:</w:t>
      </w:r>
      <w:r w:rsidR="00CC0D68">
        <w:rPr>
          <w:b/>
          <w:bCs/>
          <w:sz w:val="20"/>
        </w:rPr>
        <w:tab/>
      </w:r>
      <w:r w:rsidR="00CC0D68" w:rsidRPr="00CC0D68">
        <w:rPr>
          <w:sz w:val="20"/>
        </w:rPr>
        <w:t>Matt Robertso</w:t>
      </w:r>
      <w:r w:rsidR="00CC0D68">
        <w:rPr>
          <w:sz w:val="20"/>
        </w:rPr>
        <w:t>n made a motion to adjourn</w:t>
      </w:r>
      <w:r w:rsidR="00C42119">
        <w:rPr>
          <w:sz w:val="20"/>
        </w:rPr>
        <w:t xml:space="preserve">. </w:t>
      </w:r>
      <w:r w:rsidR="00CC0D68">
        <w:rPr>
          <w:sz w:val="20"/>
        </w:rPr>
        <w:t>David Potter seconded the motion</w:t>
      </w:r>
      <w:r w:rsidR="00C42119">
        <w:rPr>
          <w:sz w:val="20"/>
        </w:rPr>
        <w:t xml:space="preserve">. </w:t>
      </w:r>
      <w:r w:rsidR="00F00D64">
        <w:rPr>
          <w:sz w:val="20"/>
        </w:rPr>
        <w:t>The meeting was adjourned.</w:t>
      </w:r>
    </w:p>
    <w:p w14:paraId="5706F362" w14:textId="13545A37" w:rsidR="00FE72ED" w:rsidRPr="00CC0D68" w:rsidRDefault="00CC0D68" w:rsidP="00E55672">
      <w:pPr>
        <w:rPr>
          <w:b/>
          <w:bCs/>
          <w:sz w:val="20"/>
          <w:u w:val="single"/>
        </w:rPr>
      </w:pPr>
      <w:r>
        <w:rPr>
          <w:b/>
          <w:bCs/>
          <w:sz w:val="20"/>
        </w:rPr>
        <w:tab/>
      </w:r>
    </w:p>
    <w:sectPr w:rsidR="00FE72ED" w:rsidRPr="00CC0D68" w:rsidSect="00EF311A">
      <w:headerReference w:type="default" r:id="rId12"/>
      <w:footerReference w:type="even" r:id="rId13"/>
      <w:footerReference w:type="default" r:id="rId14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2521" w14:textId="77777777" w:rsidR="00EF311A" w:rsidRDefault="00EF311A">
      <w:r>
        <w:separator/>
      </w:r>
    </w:p>
  </w:endnote>
  <w:endnote w:type="continuationSeparator" w:id="0">
    <w:p w14:paraId="558AE788" w14:textId="77777777" w:rsidR="00EF311A" w:rsidRDefault="00EF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02DA" w14:textId="77777777"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03FDC" w14:textId="77777777"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3CBC" w14:textId="77777777" w:rsidR="00A87448" w:rsidRPr="002F4544" w:rsidRDefault="00A87448" w:rsidP="00B21A1F">
    <w:pPr>
      <w:pStyle w:val="Footer"/>
    </w:pPr>
  </w:p>
  <w:p w14:paraId="494FF102" w14:textId="77777777"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8384" w14:textId="77777777" w:rsidR="00EF311A" w:rsidRDefault="00EF311A">
      <w:r>
        <w:separator/>
      </w:r>
    </w:p>
  </w:footnote>
  <w:footnote w:type="continuationSeparator" w:id="0">
    <w:p w14:paraId="24B59ED8" w14:textId="77777777" w:rsidR="00EF311A" w:rsidRDefault="00EF3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178C" w14:textId="77777777" w:rsidR="004E2F77" w:rsidRDefault="004E2F77" w:rsidP="004E2F77">
    <w:pPr>
      <w:pStyle w:val="Title"/>
    </w:pPr>
    <w:smartTag w:uri="urn:schemas-microsoft-com:office:smarttags" w:element="place">
      <w:smartTag w:uri="urn:schemas-microsoft-com:office:smarttags" w:element="City">
        <w:r>
          <w:t>TEXARKANA</w:t>
        </w:r>
      </w:smartTag>
    </w:smartTag>
    <w:r>
      <w:t xml:space="preserve"> AIRPORT AUTHORITY</w:t>
    </w:r>
  </w:p>
  <w:p w14:paraId="11C81E3E" w14:textId="1E4358A4" w:rsidR="004E2F77" w:rsidRDefault="00E55672" w:rsidP="004E2F77">
    <w:pPr>
      <w:jc w:val="center"/>
      <w:rPr>
        <w:b/>
      </w:rPr>
    </w:pPr>
    <w:r>
      <w:rPr>
        <w:b/>
        <w:sz w:val="28"/>
      </w:rPr>
      <w:t>MINUTES</w:t>
    </w:r>
  </w:p>
  <w:p w14:paraId="453CF5D5" w14:textId="25D593AC" w:rsidR="004E2F77" w:rsidRDefault="00D03E96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</w:t>
    </w:r>
    <w:r>
      <w:rPr>
        <w:b/>
      </w:rPr>
      <w:t>A</w:t>
    </w:r>
    <w:r w:rsidR="00185917">
      <w:rPr>
        <w:b/>
      </w:rPr>
      <w:t xml:space="preserve">M – </w:t>
    </w:r>
    <w:r w:rsidR="00CE706C">
      <w:rPr>
        <w:b/>
      </w:rPr>
      <w:t>Thursday</w:t>
    </w:r>
    <w:r w:rsidR="003932AE">
      <w:rPr>
        <w:b/>
      </w:rPr>
      <w:t xml:space="preserve">, </w:t>
    </w:r>
    <w:r w:rsidR="007D6C0D">
      <w:rPr>
        <w:b/>
      </w:rPr>
      <w:t>February 22</w:t>
    </w:r>
    <w:r w:rsidR="007D6C0D" w:rsidRPr="007D6C0D">
      <w:rPr>
        <w:b/>
        <w:vertAlign w:val="superscript"/>
      </w:rPr>
      <w:t>nd</w:t>
    </w:r>
    <w:r w:rsidR="00C76ADE">
      <w:rPr>
        <w:b/>
      </w:rPr>
      <w:t>, 20</w:t>
    </w:r>
    <w:r w:rsidR="00FE3077">
      <w:rPr>
        <w:b/>
      </w:rPr>
      <w:t>2</w:t>
    </w:r>
    <w:r w:rsidR="00173732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5BF461CF"/>
    <w:multiLevelType w:val="multilevel"/>
    <w:tmpl w:val="E722B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79822138">
    <w:abstractNumId w:val="0"/>
  </w:num>
  <w:num w:numId="2" w16cid:durableId="6048502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068D"/>
    <w:rsid w:val="00051C38"/>
    <w:rsid w:val="00053438"/>
    <w:rsid w:val="00054700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6E4C"/>
    <w:rsid w:val="00077401"/>
    <w:rsid w:val="0007758F"/>
    <w:rsid w:val="00081DEB"/>
    <w:rsid w:val="00081FA7"/>
    <w:rsid w:val="00083CA0"/>
    <w:rsid w:val="00085F8F"/>
    <w:rsid w:val="00086605"/>
    <w:rsid w:val="0009095A"/>
    <w:rsid w:val="00092CB0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2A0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3CB4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6D2E"/>
    <w:rsid w:val="00127BD4"/>
    <w:rsid w:val="0013513D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196A"/>
    <w:rsid w:val="00172987"/>
    <w:rsid w:val="00173732"/>
    <w:rsid w:val="001744E8"/>
    <w:rsid w:val="0017601F"/>
    <w:rsid w:val="00176F56"/>
    <w:rsid w:val="00180479"/>
    <w:rsid w:val="001828B2"/>
    <w:rsid w:val="00184D36"/>
    <w:rsid w:val="0018524B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1390"/>
    <w:rsid w:val="001B3745"/>
    <w:rsid w:val="001B40DC"/>
    <w:rsid w:val="001B54CA"/>
    <w:rsid w:val="001B56F5"/>
    <w:rsid w:val="001C2DA5"/>
    <w:rsid w:val="001C428F"/>
    <w:rsid w:val="001C6B51"/>
    <w:rsid w:val="001C7A3E"/>
    <w:rsid w:val="001D1135"/>
    <w:rsid w:val="001D1F49"/>
    <w:rsid w:val="001D2374"/>
    <w:rsid w:val="001D2A99"/>
    <w:rsid w:val="001D30CB"/>
    <w:rsid w:val="001D6924"/>
    <w:rsid w:val="001D694A"/>
    <w:rsid w:val="001D6C1E"/>
    <w:rsid w:val="001E4808"/>
    <w:rsid w:val="001E5DAD"/>
    <w:rsid w:val="001E6254"/>
    <w:rsid w:val="001E7A92"/>
    <w:rsid w:val="001F0BCD"/>
    <w:rsid w:val="001F163C"/>
    <w:rsid w:val="001F25D0"/>
    <w:rsid w:val="001F38CD"/>
    <w:rsid w:val="001F3A41"/>
    <w:rsid w:val="001F3AF1"/>
    <w:rsid w:val="001F4CB0"/>
    <w:rsid w:val="001F7FD3"/>
    <w:rsid w:val="00200147"/>
    <w:rsid w:val="00200473"/>
    <w:rsid w:val="00200CF6"/>
    <w:rsid w:val="00201FA5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176EE"/>
    <w:rsid w:val="00220F26"/>
    <w:rsid w:val="002217D5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6E7"/>
    <w:rsid w:val="00247AF0"/>
    <w:rsid w:val="0025019B"/>
    <w:rsid w:val="002544AE"/>
    <w:rsid w:val="00254D48"/>
    <w:rsid w:val="00254FB4"/>
    <w:rsid w:val="00255580"/>
    <w:rsid w:val="00255A74"/>
    <w:rsid w:val="00261424"/>
    <w:rsid w:val="00262979"/>
    <w:rsid w:val="00263879"/>
    <w:rsid w:val="002641FD"/>
    <w:rsid w:val="00264264"/>
    <w:rsid w:val="00267F1A"/>
    <w:rsid w:val="002700DA"/>
    <w:rsid w:val="00270110"/>
    <w:rsid w:val="00270503"/>
    <w:rsid w:val="00272D1C"/>
    <w:rsid w:val="002736F6"/>
    <w:rsid w:val="00276662"/>
    <w:rsid w:val="002777D0"/>
    <w:rsid w:val="0028012D"/>
    <w:rsid w:val="00280A62"/>
    <w:rsid w:val="00280D22"/>
    <w:rsid w:val="00281DDC"/>
    <w:rsid w:val="00281E3D"/>
    <w:rsid w:val="00281FDE"/>
    <w:rsid w:val="00282C65"/>
    <w:rsid w:val="00283A45"/>
    <w:rsid w:val="0028492F"/>
    <w:rsid w:val="00284D93"/>
    <w:rsid w:val="002854DA"/>
    <w:rsid w:val="002866BE"/>
    <w:rsid w:val="00286995"/>
    <w:rsid w:val="002871F9"/>
    <w:rsid w:val="00287204"/>
    <w:rsid w:val="00287497"/>
    <w:rsid w:val="00290BD8"/>
    <w:rsid w:val="0029159A"/>
    <w:rsid w:val="00292E07"/>
    <w:rsid w:val="00293DB0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1A9"/>
    <w:rsid w:val="002B44F6"/>
    <w:rsid w:val="002B4787"/>
    <w:rsid w:val="002B49B2"/>
    <w:rsid w:val="002B524C"/>
    <w:rsid w:val="002B76A9"/>
    <w:rsid w:val="002B7E5F"/>
    <w:rsid w:val="002C084D"/>
    <w:rsid w:val="002C16D1"/>
    <w:rsid w:val="002C2753"/>
    <w:rsid w:val="002C2F45"/>
    <w:rsid w:val="002C30CD"/>
    <w:rsid w:val="002C4CD9"/>
    <w:rsid w:val="002D00E6"/>
    <w:rsid w:val="002D0DE2"/>
    <w:rsid w:val="002D2641"/>
    <w:rsid w:val="002E20A7"/>
    <w:rsid w:val="002E2709"/>
    <w:rsid w:val="002E45D4"/>
    <w:rsid w:val="002E5354"/>
    <w:rsid w:val="002E6F85"/>
    <w:rsid w:val="002E7951"/>
    <w:rsid w:val="002F0C0B"/>
    <w:rsid w:val="002F1992"/>
    <w:rsid w:val="002F1B2F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36EA"/>
    <w:rsid w:val="00304789"/>
    <w:rsid w:val="00304F44"/>
    <w:rsid w:val="003058DE"/>
    <w:rsid w:val="003062BA"/>
    <w:rsid w:val="00306B84"/>
    <w:rsid w:val="00306DFC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220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4E4D"/>
    <w:rsid w:val="0034542C"/>
    <w:rsid w:val="003474DC"/>
    <w:rsid w:val="00351ACD"/>
    <w:rsid w:val="00351AEA"/>
    <w:rsid w:val="00351C45"/>
    <w:rsid w:val="00354659"/>
    <w:rsid w:val="003549AA"/>
    <w:rsid w:val="00356B0E"/>
    <w:rsid w:val="00356B83"/>
    <w:rsid w:val="00356E68"/>
    <w:rsid w:val="0036093B"/>
    <w:rsid w:val="00362FD6"/>
    <w:rsid w:val="00364667"/>
    <w:rsid w:val="003669FD"/>
    <w:rsid w:val="0036748D"/>
    <w:rsid w:val="003709BE"/>
    <w:rsid w:val="003714D6"/>
    <w:rsid w:val="003721B4"/>
    <w:rsid w:val="00372EA6"/>
    <w:rsid w:val="00372F77"/>
    <w:rsid w:val="00375671"/>
    <w:rsid w:val="00377722"/>
    <w:rsid w:val="00377CD1"/>
    <w:rsid w:val="00377E4B"/>
    <w:rsid w:val="00380F52"/>
    <w:rsid w:val="0038333D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0DDD"/>
    <w:rsid w:val="003B19D6"/>
    <w:rsid w:val="003B2654"/>
    <w:rsid w:val="003B2B87"/>
    <w:rsid w:val="003B2D12"/>
    <w:rsid w:val="003B4A06"/>
    <w:rsid w:val="003B4D12"/>
    <w:rsid w:val="003C1148"/>
    <w:rsid w:val="003C1770"/>
    <w:rsid w:val="003C2941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D780B"/>
    <w:rsid w:val="003D7C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405A"/>
    <w:rsid w:val="0040529C"/>
    <w:rsid w:val="004056F8"/>
    <w:rsid w:val="004073BD"/>
    <w:rsid w:val="0041213E"/>
    <w:rsid w:val="00412626"/>
    <w:rsid w:val="00415ABF"/>
    <w:rsid w:val="00415C9E"/>
    <w:rsid w:val="00415EF7"/>
    <w:rsid w:val="00416A1C"/>
    <w:rsid w:val="00420672"/>
    <w:rsid w:val="00421772"/>
    <w:rsid w:val="004228A0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C2"/>
    <w:rsid w:val="004602E5"/>
    <w:rsid w:val="0046139D"/>
    <w:rsid w:val="00461CAE"/>
    <w:rsid w:val="00463651"/>
    <w:rsid w:val="00464D3E"/>
    <w:rsid w:val="00464E13"/>
    <w:rsid w:val="0046610D"/>
    <w:rsid w:val="00466633"/>
    <w:rsid w:val="0046683D"/>
    <w:rsid w:val="004674B0"/>
    <w:rsid w:val="004674F1"/>
    <w:rsid w:val="00467D21"/>
    <w:rsid w:val="00467E59"/>
    <w:rsid w:val="00472DC2"/>
    <w:rsid w:val="00474B3A"/>
    <w:rsid w:val="00475CC4"/>
    <w:rsid w:val="004773B8"/>
    <w:rsid w:val="00477784"/>
    <w:rsid w:val="00480EAA"/>
    <w:rsid w:val="0048175B"/>
    <w:rsid w:val="00482B97"/>
    <w:rsid w:val="00483E77"/>
    <w:rsid w:val="00483FF8"/>
    <w:rsid w:val="004854C8"/>
    <w:rsid w:val="004876F8"/>
    <w:rsid w:val="00490797"/>
    <w:rsid w:val="00491272"/>
    <w:rsid w:val="004913C0"/>
    <w:rsid w:val="00491E9E"/>
    <w:rsid w:val="00493967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2927"/>
    <w:rsid w:val="004B5084"/>
    <w:rsid w:val="004B529C"/>
    <w:rsid w:val="004B6A19"/>
    <w:rsid w:val="004B71DF"/>
    <w:rsid w:val="004C00EA"/>
    <w:rsid w:val="004C0D8B"/>
    <w:rsid w:val="004C2C6A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31B7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5600"/>
    <w:rsid w:val="00527C3B"/>
    <w:rsid w:val="00527C59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2630"/>
    <w:rsid w:val="005651EE"/>
    <w:rsid w:val="0056732F"/>
    <w:rsid w:val="005674BB"/>
    <w:rsid w:val="00567A9F"/>
    <w:rsid w:val="0057024C"/>
    <w:rsid w:val="005704FC"/>
    <w:rsid w:val="00571549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085B"/>
    <w:rsid w:val="005919E6"/>
    <w:rsid w:val="00591FB2"/>
    <w:rsid w:val="005953BF"/>
    <w:rsid w:val="0059551C"/>
    <w:rsid w:val="00595A7A"/>
    <w:rsid w:val="00595EFD"/>
    <w:rsid w:val="005966D2"/>
    <w:rsid w:val="00596C0B"/>
    <w:rsid w:val="00597E43"/>
    <w:rsid w:val="005A036F"/>
    <w:rsid w:val="005A09F4"/>
    <w:rsid w:val="005A0EC5"/>
    <w:rsid w:val="005A108B"/>
    <w:rsid w:val="005A18BE"/>
    <w:rsid w:val="005A236A"/>
    <w:rsid w:val="005A35B3"/>
    <w:rsid w:val="005A360A"/>
    <w:rsid w:val="005A3B1C"/>
    <w:rsid w:val="005A4F2F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5339"/>
    <w:rsid w:val="005D73D2"/>
    <w:rsid w:val="005D7428"/>
    <w:rsid w:val="005E2BD8"/>
    <w:rsid w:val="005E2CAA"/>
    <w:rsid w:val="005E3DB5"/>
    <w:rsid w:val="005E435B"/>
    <w:rsid w:val="005E569E"/>
    <w:rsid w:val="005E73A5"/>
    <w:rsid w:val="005F0CA0"/>
    <w:rsid w:val="005F1A76"/>
    <w:rsid w:val="005F3857"/>
    <w:rsid w:val="005F4321"/>
    <w:rsid w:val="005F4482"/>
    <w:rsid w:val="005F7211"/>
    <w:rsid w:val="0060340A"/>
    <w:rsid w:val="00603635"/>
    <w:rsid w:val="006044D5"/>
    <w:rsid w:val="006049E9"/>
    <w:rsid w:val="006066DD"/>
    <w:rsid w:val="00606F2E"/>
    <w:rsid w:val="00606FC5"/>
    <w:rsid w:val="006075F6"/>
    <w:rsid w:val="00610B64"/>
    <w:rsid w:val="00610FE2"/>
    <w:rsid w:val="00613AAA"/>
    <w:rsid w:val="00615249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3E16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3192"/>
    <w:rsid w:val="006549CD"/>
    <w:rsid w:val="00654D89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475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715"/>
    <w:rsid w:val="006958ED"/>
    <w:rsid w:val="00695C9B"/>
    <w:rsid w:val="006964E9"/>
    <w:rsid w:val="00696F68"/>
    <w:rsid w:val="00697262"/>
    <w:rsid w:val="00697C09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A724C"/>
    <w:rsid w:val="006A7375"/>
    <w:rsid w:val="006B2AA9"/>
    <w:rsid w:val="006B33D3"/>
    <w:rsid w:val="006B3486"/>
    <w:rsid w:val="006B382B"/>
    <w:rsid w:val="006B5EFE"/>
    <w:rsid w:val="006B6F0F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E6CE3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3E0A"/>
    <w:rsid w:val="00714E2C"/>
    <w:rsid w:val="007163B5"/>
    <w:rsid w:val="00716766"/>
    <w:rsid w:val="007201DE"/>
    <w:rsid w:val="00720FF1"/>
    <w:rsid w:val="0072115C"/>
    <w:rsid w:val="00725413"/>
    <w:rsid w:val="00726A5D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56561"/>
    <w:rsid w:val="00757B5B"/>
    <w:rsid w:val="00761B13"/>
    <w:rsid w:val="00762524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D0C"/>
    <w:rsid w:val="00782EBD"/>
    <w:rsid w:val="00782ECD"/>
    <w:rsid w:val="007838CE"/>
    <w:rsid w:val="00783B7C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B7328"/>
    <w:rsid w:val="007C21CD"/>
    <w:rsid w:val="007C2672"/>
    <w:rsid w:val="007C2936"/>
    <w:rsid w:val="007C5E37"/>
    <w:rsid w:val="007C638F"/>
    <w:rsid w:val="007C729B"/>
    <w:rsid w:val="007C73FA"/>
    <w:rsid w:val="007D024F"/>
    <w:rsid w:val="007D15F5"/>
    <w:rsid w:val="007D1CD2"/>
    <w:rsid w:val="007D21BC"/>
    <w:rsid w:val="007D22A3"/>
    <w:rsid w:val="007D5F39"/>
    <w:rsid w:val="007D6C0D"/>
    <w:rsid w:val="007D771F"/>
    <w:rsid w:val="007E0191"/>
    <w:rsid w:val="007E48FF"/>
    <w:rsid w:val="007E7609"/>
    <w:rsid w:val="007F01B4"/>
    <w:rsid w:val="007F4B45"/>
    <w:rsid w:val="007F7966"/>
    <w:rsid w:val="007F7BFE"/>
    <w:rsid w:val="00800872"/>
    <w:rsid w:val="008040DB"/>
    <w:rsid w:val="00806C98"/>
    <w:rsid w:val="008108D6"/>
    <w:rsid w:val="0081269A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2D5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24D2"/>
    <w:rsid w:val="0085317A"/>
    <w:rsid w:val="00853520"/>
    <w:rsid w:val="008539B7"/>
    <w:rsid w:val="00857891"/>
    <w:rsid w:val="00857D54"/>
    <w:rsid w:val="00860963"/>
    <w:rsid w:val="008631C0"/>
    <w:rsid w:val="008643CC"/>
    <w:rsid w:val="00864A90"/>
    <w:rsid w:val="00865FEA"/>
    <w:rsid w:val="00866DC8"/>
    <w:rsid w:val="00871196"/>
    <w:rsid w:val="008723A3"/>
    <w:rsid w:val="0087321A"/>
    <w:rsid w:val="00873F5E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585E"/>
    <w:rsid w:val="008A6020"/>
    <w:rsid w:val="008A668A"/>
    <w:rsid w:val="008B00E5"/>
    <w:rsid w:val="008B018F"/>
    <w:rsid w:val="008B2AB0"/>
    <w:rsid w:val="008B2D39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2A3D"/>
    <w:rsid w:val="008F5423"/>
    <w:rsid w:val="008F559D"/>
    <w:rsid w:val="008F634E"/>
    <w:rsid w:val="008F6895"/>
    <w:rsid w:val="00900FF7"/>
    <w:rsid w:val="009013AA"/>
    <w:rsid w:val="00901AFC"/>
    <w:rsid w:val="00902170"/>
    <w:rsid w:val="009022A4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33F5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47F6E"/>
    <w:rsid w:val="009512A0"/>
    <w:rsid w:val="00952A29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B69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253B"/>
    <w:rsid w:val="00993466"/>
    <w:rsid w:val="00994445"/>
    <w:rsid w:val="00996348"/>
    <w:rsid w:val="009A03B9"/>
    <w:rsid w:val="009A0CFA"/>
    <w:rsid w:val="009A170E"/>
    <w:rsid w:val="009A2742"/>
    <w:rsid w:val="009A573E"/>
    <w:rsid w:val="009A581C"/>
    <w:rsid w:val="009A739D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0422"/>
    <w:rsid w:val="009C1112"/>
    <w:rsid w:val="009C143F"/>
    <w:rsid w:val="009C55F9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1FFF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1EA9"/>
    <w:rsid w:val="00A22355"/>
    <w:rsid w:val="00A22C67"/>
    <w:rsid w:val="00A25D52"/>
    <w:rsid w:val="00A2605D"/>
    <w:rsid w:val="00A2706C"/>
    <w:rsid w:val="00A27560"/>
    <w:rsid w:val="00A276B7"/>
    <w:rsid w:val="00A313B3"/>
    <w:rsid w:val="00A318B0"/>
    <w:rsid w:val="00A31DFB"/>
    <w:rsid w:val="00A3298D"/>
    <w:rsid w:val="00A33122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43008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69B1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35D9"/>
    <w:rsid w:val="00A951D7"/>
    <w:rsid w:val="00A9596B"/>
    <w:rsid w:val="00A97538"/>
    <w:rsid w:val="00AA2A15"/>
    <w:rsid w:val="00AA2DFE"/>
    <w:rsid w:val="00AA359D"/>
    <w:rsid w:val="00AA5DA8"/>
    <w:rsid w:val="00AA7D10"/>
    <w:rsid w:val="00AB0745"/>
    <w:rsid w:val="00AB0C45"/>
    <w:rsid w:val="00AB1215"/>
    <w:rsid w:val="00AB1C86"/>
    <w:rsid w:val="00AB3658"/>
    <w:rsid w:val="00AB596D"/>
    <w:rsid w:val="00AB6B67"/>
    <w:rsid w:val="00AB7133"/>
    <w:rsid w:val="00AC1A6F"/>
    <w:rsid w:val="00AC3165"/>
    <w:rsid w:val="00AC3171"/>
    <w:rsid w:val="00AC33A6"/>
    <w:rsid w:val="00AC41FD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343"/>
    <w:rsid w:val="00AD4514"/>
    <w:rsid w:val="00AD70FF"/>
    <w:rsid w:val="00AE05A1"/>
    <w:rsid w:val="00AE258E"/>
    <w:rsid w:val="00AE2863"/>
    <w:rsid w:val="00AE2ED7"/>
    <w:rsid w:val="00AE2F6E"/>
    <w:rsid w:val="00AE308F"/>
    <w:rsid w:val="00AE3FFF"/>
    <w:rsid w:val="00AE4C59"/>
    <w:rsid w:val="00AE4E2A"/>
    <w:rsid w:val="00AE653B"/>
    <w:rsid w:val="00AE6A17"/>
    <w:rsid w:val="00AE6F04"/>
    <w:rsid w:val="00AE7D7D"/>
    <w:rsid w:val="00AF259E"/>
    <w:rsid w:val="00AF4869"/>
    <w:rsid w:val="00AF4E3E"/>
    <w:rsid w:val="00AF7289"/>
    <w:rsid w:val="00B00344"/>
    <w:rsid w:val="00B03CAE"/>
    <w:rsid w:val="00B043BA"/>
    <w:rsid w:val="00B07041"/>
    <w:rsid w:val="00B076BD"/>
    <w:rsid w:val="00B10D69"/>
    <w:rsid w:val="00B128EE"/>
    <w:rsid w:val="00B14A74"/>
    <w:rsid w:val="00B16008"/>
    <w:rsid w:val="00B16301"/>
    <w:rsid w:val="00B17C91"/>
    <w:rsid w:val="00B21363"/>
    <w:rsid w:val="00B21A1F"/>
    <w:rsid w:val="00B23220"/>
    <w:rsid w:val="00B255B9"/>
    <w:rsid w:val="00B26533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3F3F"/>
    <w:rsid w:val="00B5611E"/>
    <w:rsid w:val="00B574F4"/>
    <w:rsid w:val="00B615E6"/>
    <w:rsid w:val="00B61913"/>
    <w:rsid w:val="00B6206A"/>
    <w:rsid w:val="00B64A89"/>
    <w:rsid w:val="00B65C52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1901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645A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0E9"/>
    <w:rsid w:val="00BF5D6B"/>
    <w:rsid w:val="00BF782A"/>
    <w:rsid w:val="00BF7AE0"/>
    <w:rsid w:val="00BF7CFF"/>
    <w:rsid w:val="00C004CB"/>
    <w:rsid w:val="00C00533"/>
    <w:rsid w:val="00C016DB"/>
    <w:rsid w:val="00C01C9D"/>
    <w:rsid w:val="00C02284"/>
    <w:rsid w:val="00C02D0D"/>
    <w:rsid w:val="00C06464"/>
    <w:rsid w:val="00C111AA"/>
    <w:rsid w:val="00C112F2"/>
    <w:rsid w:val="00C11522"/>
    <w:rsid w:val="00C123C6"/>
    <w:rsid w:val="00C1399E"/>
    <w:rsid w:val="00C14067"/>
    <w:rsid w:val="00C14122"/>
    <w:rsid w:val="00C158B1"/>
    <w:rsid w:val="00C1732D"/>
    <w:rsid w:val="00C17BBA"/>
    <w:rsid w:val="00C20ECF"/>
    <w:rsid w:val="00C216CC"/>
    <w:rsid w:val="00C22D84"/>
    <w:rsid w:val="00C23231"/>
    <w:rsid w:val="00C23810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119"/>
    <w:rsid w:val="00C42BCC"/>
    <w:rsid w:val="00C43B00"/>
    <w:rsid w:val="00C445C4"/>
    <w:rsid w:val="00C45249"/>
    <w:rsid w:val="00C45EE2"/>
    <w:rsid w:val="00C46AE2"/>
    <w:rsid w:val="00C50512"/>
    <w:rsid w:val="00C50B30"/>
    <w:rsid w:val="00C52FEB"/>
    <w:rsid w:val="00C545A8"/>
    <w:rsid w:val="00C54A60"/>
    <w:rsid w:val="00C54E47"/>
    <w:rsid w:val="00C556D6"/>
    <w:rsid w:val="00C55CED"/>
    <w:rsid w:val="00C568F2"/>
    <w:rsid w:val="00C572F6"/>
    <w:rsid w:val="00C623CD"/>
    <w:rsid w:val="00C62D65"/>
    <w:rsid w:val="00C66666"/>
    <w:rsid w:val="00C678AA"/>
    <w:rsid w:val="00C720E7"/>
    <w:rsid w:val="00C72CFC"/>
    <w:rsid w:val="00C7642C"/>
    <w:rsid w:val="00C76ADE"/>
    <w:rsid w:val="00C77689"/>
    <w:rsid w:val="00C82295"/>
    <w:rsid w:val="00C831C8"/>
    <w:rsid w:val="00C8393C"/>
    <w:rsid w:val="00C9009D"/>
    <w:rsid w:val="00C9046C"/>
    <w:rsid w:val="00C90EB7"/>
    <w:rsid w:val="00C91092"/>
    <w:rsid w:val="00C9115F"/>
    <w:rsid w:val="00C911FB"/>
    <w:rsid w:val="00C91BCD"/>
    <w:rsid w:val="00C91C65"/>
    <w:rsid w:val="00C9422B"/>
    <w:rsid w:val="00C9448E"/>
    <w:rsid w:val="00C95547"/>
    <w:rsid w:val="00C97315"/>
    <w:rsid w:val="00CA063E"/>
    <w:rsid w:val="00CA069F"/>
    <w:rsid w:val="00CA1263"/>
    <w:rsid w:val="00CA1EB5"/>
    <w:rsid w:val="00CA2922"/>
    <w:rsid w:val="00CA2C30"/>
    <w:rsid w:val="00CA3159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B7BDC"/>
    <w:rsid w:val="00CC0116"/>
    <w:rsid w:val="00CC0C86"/>
    <w:rsid w:val="00CC0D68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3E96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4E2B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0438"/>
    <w:rsid w:val="00D71355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1D3"/>
    <w:rsid w:val="00D8785C"/>
    <w:rsid w:val="00D87F6A"/>
    <w:rsid w:val="00D904A6"/>
    <w:rsid w:val="00D90B32"/>
    <w:rsid w:val="00D92F7D"/>
    <w:rsid w:val="00D9413A"/>
    <w:rsid w:val="00D9642B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446"/>
    <w:rsid w:val="00DB2AE2"/>
    <w:rsid w:val="00DB4925"/>
    <w:rsid w:val="00DB4EB7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210"/>
    <w:rsid w:val="00DC4897"/>
    <w:rsid w:val="00DC56A8"/>
    <w:rsid w:val="00DC5DB4"/>
    <w:rsid w:val="00DC70DF"/>
    <w:rsid w:val="00DC7E35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5F38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0418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672"/>
    <w:rsid w:val="00E559F3"/>
    <w:rsid w:val="00E56EBF"/>
    <w:rsid w:val="00E5796F"/>
    <w:rsid w:val="00E6013F"/>
    <w:rsid w:val="00E6163A"/>
    <w:rsid w:val="00E63784"/>
    <w:rsid w:val="00E63F50"/>
    <w:rsid w:val="00E64101"/>
    <w:rsid w:val="00E6704F"/>
    <w:rsid w:val="00E748D1"/>
    <w:rsid w:val="00E75CF7"/>
    <w:rsid w:val="00E765AA"/>
    <w:rsid w:val="00E76F40"/>
    <w:rsid w:val="00E80229"/>
    <w:rsid w:val="00E809CF"/>
    <w:rsid w:val="00E80E5F"/>
    <w:rsid w:val="00E81167"/>
    <w:rsid w:val="00E825C1"/>
    <w:rsid w:val="00E829DE"/>
    <w:rsid w:val="00E84318"/>
    <w:rsid w:val="00E85257"/>
    <w:rsid w:val="00E8782D"/>
    <w:rsid w:val="00E9052F"/>
    <w:rsid w:val="00E90741"/>
    <w:rsid w:val="00E91C0E"/>
    <w:rsid w:val="00E9254F"/>
    <w:rsid w:val="00E943E7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073D"/>
    <w:rsid w:val="00ED343C"/>
    <w:rsid w:val="00ED46DE"/>
    <w:rsid w:val="00EE1C44"/>
    <w:rsid w:val="00EE239B"/>
    <w:rsid w:val="00EE2E02"/>
    <w:rsid w:val="00EE3FBB"/>
    <w:rsid w:val="00EE5E6C"/>
    <w:rsid w:val="00EE774D"/>
    <w:rsid w:val="00EF00FA"/>
    <w:rsid w:val="00EF135B"/>
    <w:rsid w:val="00EF1A41"/>
    <w:rsid w:val="00EF311A"/>
    <w:rsid w:val="00EF6387"/>
    <w:rsid w:val="00EF6F35"/>
    <w:rsid w:val="00F00D64"/>
    <w:rsid w:val="00F0238E"/>
    <w:rsid w:val="00F038B5"/>
    <w:rsid w:val="00F04A5F"/>
    <w:rsid w:val="00F06D07"/>
    <w:rsid w:val="00F0798B"/>
    <w:rsid w:val="00F1047B"/>
    <w:rsid w:val="00F10AC0"/>
    <w:rsid w:val="00F128EB"/>
    <w:rsid w:val="00F12B0A"/>
    <w:rsid w:val="00F16EA6"/>
    <w:rsid w:val="00F17596"/>
    <w:rsid w:val="00F20769"/>
    <w:rsid w:val="00F22B78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2D20"/>
    <w:rsid w:val="00F536DA"/>
    <w:rsid w:val="00F60622"/>
    <w:rsid w:val="00F607DC"/>
    <w:rsid w:val="00F63968"/>
    <w:rsid w:val="00F63E74"/>
    <w:rsid w:val="00F64972"/>
    <w:rsid w:val="00F70592"/>
    <w:rsid w:val="00F71EDE"/>
    <w:rsid w:val="00F72DAA"/>
    <w:rsid w:val="00F7367A"/>
    <w:rsid w:val="00F745F0"/>
    <w:rsid w:val="00F77D5A"/>
    <w:rsid w:val="00F822C3"/>
    <w:rsid w:val="00F83365"/>
    <w:rsid w:val="00F8420C"/>
    <w:rsid w:val="00F84DE3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6FD6"/>
    <w:rsid w:val="00F972A0"/>
    <w:rsid w:val="00F97EA5"/>
    <w:rsid w:val="00FA1613"/>
    <w:rsid w:val="00FA3977"/>
    <w:rsid w:val="00FA5599"/>
    <w:rsid w:val="00FA61B7"/>
    <w:rsid w:val="00FB018D"/>
    <w:rsid w:val="00FB05EB"/>
    <w:rsid w:val="00FB2FF0"/>
    <w:rsid w:val="00FB5566"/>
    <w:rsid w:val="00FB7C30"/>
    <w:rsid w:val="00FC31C2"/>
    <w:rsid w:val="00FC3C0C"/>
    <w:rsid w:val="00FC46A6"/>
    <w:rsid w:val="00FC4CBB"/>
    <w:rsid w:val="00FC5989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0F69"/>
    <w:rsid w:val="00FE1352"/>
    <w:rsid w:val="00FE16D5"/>
    <w:rsid w:val="00FE18E3"/>
    <w:rsid w:val="00FE1FAC"/>
    <w:rsid w:val="00FE298E"/>
    <w:rsid w:val="00FE2F81"/>
    <w:rsid w:val="00FE3077"/>
    <w:rsid w:val="00FE3D38"/>
    <w:rsid w:val="00FE4667"/>
    <w:rsid w:val="00FE48F6"/>
    <w:rsid w:val="00FE57B4"/>
    <w:rsid w:val="00FE6654"/>
    <w:rsid w:val="00FE6B0B"/>
    <w:rsid w:val="00FE72ED"/>
    <w:rsid w:val="00FE7C5D"/>
    <w:rsid w:val="00FF289C"/>
    <w:rsid w:val="00FF497A"/>
    <w:rsid w:val="00FF7778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411DE80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73D2-95DF-4420-8C12-F96818F8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Angela Clinton</cp:lastModifiedBy>
  <cp:revision>8</cp:revision>
  <cp:lastPrinted>2024-03-15T14:19:00Z</cp:lastPrinted>
  <dcterms:created xsi:type="dcterms:W3CDTF">2024-03-08T21:55:00Z</dcterms:created>
  <dcterms:modified xsi:type="dcterms:W3CDTF">2024-03-15T14:09:00Z</dcterms:modified>
</cp:coreProperties>
</file>